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C773" w14:textId="77777777" w:rsidR="00D21466" w:rsidRDefault="002E3C15">
      <w:pPr>
        <w:pStyle w:val="Body"/>
        <w:spacing w:line="276" w:lineRule="auto"/>
        <w:ind w:left="709"/>
        <w:jc w:val="right"/>
        <w:rPr>
          <w:rFonts w:ascii="Arial" w:hAnsi="Arial"/>
          <w:b/>
          <w:bCs/>
          <w:caps/>
          <w:sz w:val="36"/>
          <w:szCs w:val="36"/>
          <w:u w:color="FF0000"/>
          <w:lang w:val="ro-RO"/>
        </w:rPr>
      </w:pPr>
      <w:r w:rsidRPr="002E3C15">
        <w:rPr>
          <w:rFonts w:ascii="Arial" w:hAnsi="Arial"/>
          <w:b/>
          <w:bCs/>
          <w:caps/>
          <w:sz w:val="36"/>
          <w:szCs w:val="36"/>
          <w:u w:color="FF0000"/>
          <w:lang w:val="ro-RO"/>
        </w:rPr>
        <w:t xml:space="preserve">Save the Date Spotlight 2023: Spectacole </w:t>
      </w:r>
    </w:p>
    <w:p w14:paraId="505EE8C0" w14:textId="77777777" w:rsidR="00D21466" w:rsidRDefault="002E3C15">
      <w:pPr>
        <w:pStyle w:val="Body"/>
        <w:spacing w:line="276" w:lineRule="auto"/>
        <w:ind w:left="709"/>
        <w:jc w:val="right"/>
        <w:rPr>
          <w:rFonts w:ascii="Arial" w:eastAsia="Arial" w:hAnsi="Arial" w:cs="Arial"/>
          <w:b/>
          <w:bCs/>
          <w:caps/>
          <w:color w:val="212121"/>
          <w:sz w:val="36"/>
          <w:szCs w:val="36"/>
          <w:u w:color="212121"/>
          <w:lang w:val="ro-RO"/>
        </w:rPr>
      </w:pPr>
      <w:r w:rsidRPr="002E3C15">
        <w:rPr>
          <w:rFonts w:ascii="Arial" w:hAnsi="Arial"/>
          <w:b/>
          <w:bCs/>
          <w:caps/>
          <w:sz w:val="36"/>
          <w:szCs w:val="36"/>
          <w:u w:color="FF0000"/>
          <w:lang w:val="ro-RO"/>
        </w:rPr>
        <w:t xml:space="preserve">de lumină, sunet şi culoare </w:t>
      </w:r>
      <w:r w:rsidR="00D21466" w:rsidRPr="002E3C15">
        <w:rPr>
          <w:rFonts w:ascii="Arial" w:eastAsia="Arial" w:hAnsi="Arial" w:cs="Arial"/>
          <w:b/>
          <w:bCs/>
          <w:caps/>
          <w:color w:val="212121"/>
          <w:sz w:val="36"/>
          <w:szCs w:val="36"/>
          <w:u w:color="212121"/>
          <w:lang w:val="ro-RO"/>
        </w:rPr>
        <w:t xml:space="preserve">în weekendul </w:t>
      </w:r>
    </w:p>
    <w:p w14:paraId="1881E24C" w14:textId="745DDFC8" w:rsidR="001E2CAF" w:rsidRDefault="00D21466">
      <w:pPr>
        <w:pStyle w:val="Body"/>
        <w:spacing w:line="276" w:lineRule="auto"/>
        <w:ind w:left="709"/>
        <w:jc w:val="right"/>
        <w:rPr>
          <w:rFonts w:ascii="Arial" w:hAnsi="Arial"/>
          <w:b/>
          <w:bCs/>
          <w:caps/>
          <w:sz w:val="36"/>
          <w:szCs w:val="36"/>
          <w:u w:color="FF0000"/>
          <w:lang w:val="ro-RO"/>
        </w:rPr>
      </w:pPr>
      <w:r w:rsidRPr="002E3C15">
        <w:rPr>
          <w:rFonts w:ascii="Arial" w:eastAsia="Arial" w:hAnsi="Arial" w:cs="Arial"/>
          <w:b/>
          <w:bCs/>
          <w:caps/>
          <w:color w:val="212121"/>
          <w:sz w:val="36"/>
          <w:szCs w:val="36"/>
          <w:u w:color="212121"/>
          <w:lang w:val="ro-RO"/>
        </w:rPr>
        <w:t>21-23 aprilie, la Bucureşti</w:t>
      </w:r>
    </w:p>
    <w:p w14:paraId="608C27D7" w14:textId="63D154CA" w:rsidR="00A62DE9" w:rsidRDefault="00A62DE9">
      <w:pPr>
        <w:pStyle w:val="Body"/>
        <w:spacing w:line="276" w:lineRule="auto"/>
        <w:ind w:left="709"/>
        <w:jc w:val="right"/>
        <w:rPr>
          <w:rFonts w:ascii="Arial" w:eastAsia="Arial" w:hAnsi="Arial" w:cs="Arial"/>
          <w:caps/>
          <w:color w:val="212121"/>
          <w:u w:color="212121"/>
          <w:lang w:val="ro-RO"/>
        </w:rPr>
      </w:pPr>
    </w:p>
    <w:p w14:paraId="70AEB580" w14:textId="77777777" w:rsidR="00FA53E6" w:rsidRPr="00FA53E6" w:rsidRDefault="00FA53E6">
      <w:pPr>
        <w:pStyle w:val="Body"/>
        <w:spacing w:line="276" w:lineRule="auto"/>
        <w:ind w:left="709"/>
        <w:jc w:val="right"/>
        <w:rPr>
          <w:rFonts w:ascii="Arial" w:eastAsia="Arial" w:hAnsi="Arial" w:cs="Arial"/>
          <w:caps/>
          <w:color w:val="212121"/>
          <w:u w:color="212121"/>
          <w:lang w:val="ro-RO"/>
        </w:rPr>
      </w:pPr>
    </w:p>
    <w:p w14:paraId="0E025E06" w14:textId="78B45261" w:rsidR="00A62DE9"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Ajuns la cea de-</w:t>
      </w:r>
      <w:r w:rsidRPr="002E3C15">
        <w:rPr>
          <w:rFonts w:ascii="Arial" w:hAnsi="Arial" w:cs="Arial"/>
          <w:b/>
          <w:color w:val="212121"/>
          <w:sz w:val="22"/>
          <w:szCs w:val="22"/>
          <w:u w:color="212121"/>
          <w:lang w:val="ro-RO"/>
        </w:rPr>
        <w:t>a şaptea ediţie</w:t>
      </w:r>
      <w:r w:rsidRPr="002E3C15">
        <w:rPr>
          <w:rFonts w:ascii="Arial" w:hAnsi="Arial" w:cs="Arial"/>
          <w:bCs/>
          <w:color w:val="212121"/>
          <w:sz w:val="22"/>
          <w:szCs w:val="22"/>
          <w:u w:color="212121"/>
          <w:lang w:val="ro-RO"/>
        </w:rPr>
        <w:t xml:space="preserve">, </w:t>
      </w:r>
      <w:r w:rsidRPr="002E3C15">
        <w:rPr>
          <w:rFonts w:ascii="Arial" w:hAnsi="Arial" w:cs="Arial"/>
          <w:b/>
          <w:color w:val="212121"/>
          <w:sz w:val="22"/>
          <w:szCs w:val="22"/>
          <w:u w:color="212121"/>
          <w:lang w:val="ro-RO"/>
        </w:rPr>
        <w:t>festivalul de artă vizuală în aer liber Spotlight</w:t>
      </w:r>
      <w:r w:rsidRPr="002E3C15">
        <w:rPr>
          <w:rFonts w:ascii="Arial" w:hAnsi="Arial" w:cs="Arial"/>
          <w:bCs/>
          <w:color w:val="212121"/>
          <w:sz w:val="22"/>
          <w:szCs w:val="22"/>
          <w:u w:color="212121"/>
          <w:lang w:val="ro-RO"/>
        </w:rPr>
        <w:t xml:space="preserve"> a pregătit, pentru weekendul </w:t>
      </w:r>
      <w:r w:rsidRPr="002E3C15">
        <w:rPr>
          <w:rFonts w:ascii="Arial" w:hAnsi="Arial" w:cs="Arial"/>
          <w:b/>
          <w:color w:val="212121"/>
          <w:sz w:val="22"/>
          <w:szCs w:val="22"/>
          <w:u w:color="212121"/>
          <w:lang w:val="ro-RO"/>
        </w:rPr>
        <w:t>21-23 aprilie 2023</w:t>
      </w:r>
      <w:r w:rsidRPr="002E3C15">
        <w:rPr>
          <w:rFonts w:ascii="Arial" w:hAnsi="Arial" w:cs="Arial"/>
          <w:bCs/>
          <w:color w:val="212121"/>
          <w:sz w:val="22"/>
          <w:szCs w:val="22"/>
          <w:u w:color="212121"/>
          <w:lang w:val="ro-RO"/>
        </w:rPr>
        <w:t xml:space="preserve">, o nouă serie de </w:t>
      </w:r>
      <w:r w:rsidRPr="002E3C15">
        <w:rPr>
          <w:rFonts w:ascii="Arial" w:hAnsi="Arial" w:cs="Arial"/>
          <w:b/>
          <w:color w:val="212121"/>
          <w:sz w:val="22"/>
          <w:szCs w:val="22"/>
          <w:u w:color="212121"/>
          <w:lang w:val="ro-RO"/>
        </w:rPr>
        <w:t>experienţe multimedia</w:t>
      </w:r>
      <w:r w:rsidRPr="002E3C15">
        <w:rPr>
          <w:rFonts w:ascii="Arial" w:hAnsi="Arial" w:cs="Arial"/>
          <w:bCs/>
          <w:color w:val="212121"/>
          <w:sz w:val="22"/>
          <w:szCs w:val="22"/>
          <w:u w:color="212121"/>
          <w:lang w:val="ro-RO"/>
        </w:rPr>
        <w:t xml:space="preserve"> </w:t>
      </w:r>
      <w:r w:rsidR="00D21466">
        <w:rPr>
          <w:rFonts w:ascii="Arial" w:hAnsi="Arial" w:cs="Arial"/>
          <w:bCs/>
          <w:color w:val="212121"/>
          <w:sz w:val="22"/>
          <w:szCs w:val="22"/>
          <w:u w:color="212121"/>
          <w:lang w:val="ro-RO"/>
        </w:rPr>
        <w:t xml:space="preserve">în </w:t>
      </w:r>
      <w:r w:rsidR="00D21466" w:rsidRPr="00D21466">
        <w:rPr>
          <w:rFonts w:ascii="Arial" w:hAnsi="Arial" w:cs="Arial"/>
          <w:b/>
          <w:color w:val="212121"/>
          <w:sz w:val="22"/>
          <w:szCs w:val="22"/>
          <w:u w:color="212121"/>
          <w:lang w:val="ro-RO"/>
        </w:rPr>
        <w:t>locaţii consacrate</w:t>
      </w:r>
      <w:r w:rsidR="00D21466">
        <w:rPr>
          <w:rFonts w:ascii="Arial" w:hAnsi="Arial" w:cs="Arial"/>
          <w:bCs/>
          <w:color w:val="212121"/>
          <w:sz w:val="22"/>
          <w:szCs w:val="22"/>
          <w:u w:color="212121"/>
          <w:lang w:val="ro-RO"/>
        </w:rPr>
        <w:t xml:space="preserve"> şi</w:t>
      </w:r>
      <w:r w:rsidRPr="002E3C15">
        <w:rPr>
          <w:rFonts w:ascii="Arial" w:hAnsi="Arial" w:cs="Arial"/>
          <w:bCs/>
          <w:color w:val="212121"/>
          <w:sz w:val="22"/>
          <w:szCs w:val="22"/>
          <w:u w:color="212121"/>
          <w:lang w:val="ro-RO"/>
        </w:rPr>
        <w:t xml:space="preserve"> </w:t>
      </w:r>
      <w:r w:rsidRPr="002E3C15">
        <w:rPr>
          <w:rFonts w:ascii="Arial" w:hAnsi="Arial" w:cs="Arial"/>
          <w:b/>
          <w:color w:val="212121"/>
          <w:sz w:val="22"/>
          <w:szCs w:val="22"/>
          <w:u w:color="212121"/>
          <w:lang w:val="ro-RO"/>
        </w:rPr>
        <w:t>locaţii în premieră</w:t>
      </w:r>
      <w:r w:rsidRPr="002E3C15">
        <w:rPr>
          <w:rFonts w:ascii="Arial" w:hAnsi="Arial" w:cs="Arial"/>
          <w:bCs/>
          <w:color w:val="212121"/>
          <w:sz w:val="22"/>
          <w:szCs w:val="22"/>
          <w:u w:color="212121"/>
          <w:lang w:val="ro-RO"/>
        </w:rPr>
        <w:t xml:space="preserve"> pe </w:t>
      </w:r>
      <w:r w:rsidRPr="002E3C15">
        <w:rPr>
          <w:rFonts w:ascii="Arial" w:hAnsi="Arial" w:cs="Arial"/>
          <w:b/>
          <w:color w:val="212121"/>
          <w:sz w:val="22"/>
          <w:szCs w:val="22"/>
          <w:u w:color="212121"/>
          <w:lang w:val="ro-RO"/>
        </w:rPr>
        <w:t>Calea Victoriei</w:t>
      </w:r>
      <w:r w:rsidRPr="002E3C15">
        <w:rPr>
          <w:rFonts w:ascii="Arial" w:hAnsi="Arial" w:cs="Arial"/>
          <w:bCs/>
          <w:color w:val="212121"/>
          <w:sz w:val="22"/>
          <w:szCs w:val="22"/>
          <w:u w:color="212121"/>
          <w:lang w:val="ro-RO"/>
        </w:rPr>
        <w:t xml:space="preserve"> şi la </w:t>
      </w:r>
      <w:r w:rsidRPr="002E3C15">
        <w:rPr>
          <w:rFonts w:ascii="Arial" w:hAnsi="Arial" w:cs="Arial"/>
          <w:b/>
          <w:color w:val="212121"/>
          <w:sz w:val="22"/>
          <w:szCs w:val="22"/>
          <w:u w:color="212121"/>
          <w:lang w:val="ro-RO"/>
        </w:rPr>
        <w:t>ARCUB – Hanul Gabroveni</w:t>
      </w:r>
      <w:r w:rsidRPr="002E3C15">
        <w:rPr>
          <w:rFonts w:ascii="Arial" w:hAnsi="Arial" w:cs="Arial"/>
          <w:bCs/>
          <w:color w:val="212121"/>
          <w:sz w:val="22"/>
          <w:szCs w:val="22"/>
          <w:u w:color="212121"/>
          <w:lang w:val="ro-RO"/>
        </w:rPr>
        <w:t xml:space="preserve">. </w:t>
      </w:r>
    </w:p>
    <w:p w14:paraId="38C95D55" w14:textId="77777777" w:rsidR="001F78BD" w:rsidRDefault="001F78BD" w:rsidP="002E3C15">
      <w:pPr>
        <w:pStyle w:val="Body"/>
        <w:spacing w:line="276" w:lineRule="auto"/>
        <w:ind w:left="720"/>
        <w:jc w:val="both"/>
        <w:rPr>
          <w:rFonts w:ascii="Arial" w:hAnsi="Arial" w:cs="Arial"/>
          <w:bCs/>
          <w:color w:val="212121"/>
          <w:sz w:val="22"/>
          <w:szCs w:val="22"/>
          <w:u w:color="212121"/>
          <w:lang w:val="ro-RO"/>
        </w:rPr>
      </w:pPr>
    </w:p>
    <w:p w14:paraId="57A383F5" w14:textId="200E56BB" w:rsidR="00A62DE9"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Evenimentul care aşteaptă</w:t>
      </w:r>
      <w:r w:rsidR="00D21466">
        <w:rPr>
          <w:rFonts w:ascii="Arial" w:hAnsi="Arial" w:cs="Arial"/>
          <w:bCs/>
          <w:color w:val="212121"/>
          <w:sz w:val="22"/>
          <w:szCs w:val="22"/>
          <w:u w:color="212121"/>
          <w:lang w:val="ro-RO"/>
        </w:rPr>
        <w:t>,</w:t>
      </w:r>
      <w:r w:rsidRPr="002E3C15">
        <w:rPr>
          <w:rFonts w:ascii="Arial" w:hAnsi="Arial" w:cs="Arial"/>
          <w:bCs/>
          <w:color w:val="212121"/>
          <w:sz w:val="22"/>
          <w:szCs w:val="22"/>
          <w:u w:color="212121"/>
          <w:lang w:val="ro-RO"/>
        </w:rPr>
        <w:t xml:space="preserve"> şi în acest an</w:t>
      </w:r>
      <w:r w:rsidR="00D21466">
        <w:rPr>
          <w:rFonts w:ascii="Arial" w:hAnsi="Arial" w:cs="Arial"/>
          <w:bCs/>
          <w:color w:val="212121"/>
          <w:sz w:val="22"/>
          <w:szCs w:val="22"/>
          <w:u w:color="212121"/>
          <w:lang w:val="ro-RO"/>
        </w:rPr>
        <w:t>,</w:t>
      </w:r>
      <w:r w:rsidRPr="002E3C15">
        <w:rPr>
          <w:rFonts w:ascii="Arial" w:hAnsi="Arial" w:cs="Arial"/>
          <w:bCs/>
          <w:color w:val="212121"/>
          <w:sz w:val="22"/>
          <w:szCs w:val="22"/>
          <w:u w:color="212121"/>
          <w:lang w:val="ro-RO"/>
        </w:rPr>
        <w:t xml:space="preserve"> peste 100.000 de participanţi, </w:t>
      </w:r>
      <w:r w:rsidRPr="002E3C15">
        <w:rPr>
          <w:rFonts w:ascii="Arial" w:hAnsi="Arial" w:cs="Arial"/>
          <w:b/>
          <w:color w:val="212121"/>
          <w:sz w:val="22"/>
          <w:szCs w:val="22"/>
          <w:u w:color="212121"/>
          <w:lang w:val="ro-RO"/>
        </w:rPr>
        <w:t>Spotlight Festival</w:t>
      </w:r>
      <w:r w:rsidRPr="002E3C15">
        <w:rPr>
          <w:rFonts w:ascii="Arial" w:hAnsi="Arial" w:cs="Arial"/>
          <w:bCs/>
          <w:color w:val="212121"/>
          <w:sz w:val="22"/>
          <w:szCs w:val="22"/>
          <w:u w:color="212121"/>
          <w:lang w:val="ro-RO"/>
        </w:rPr>
        <w:t xml:space="preserve"> este un proiect </w:t>
      </w:r>
      <w:r>
        <w:rPr>
          <w:rFonts w:ascii="Arial" w:hAnsi="Arial" w:cs="Arial"/>
          <w:bCs/>
          <w:color w:val="212121"/>
          <w:sz w:val="22"/>
          <w:szCs w:val="22"/>
          <w:u w:color="212121"/>
          <w:lang w:val="ro-RO"/>
        </w:rPr>
        <w:t>organizat de</w:t>
      </w:r>
      <w:r w:rsidRPr="002E3C15">
        <w:rPr>
          <w:rFonts w:ascii="Arial" w:hAnsi="Arial" w:cs="Arial"/>
          <w:bCs/>
          <w:color w:val="212121"/>
          <w:sz w:val="22"/>
          <w:szCs w:val="22"/>
          <w:u w:color="212121"/>
          <w:lang w:val="ro-RO"/>
        </w:rPr>
        <w:t xml:space="preserve"> </w:t>
      </w:r>
      <w:r w:rsidRPr="002E3C15">
        <w:rPr>
          <w:rFonts w:ascii="Arial" w:hAnsi="Arial" w:cs="Arial"/>
          <w:b/>
          <w:color w:val="212121"/>
          <w:sz w:val="22"/>
          <w:szCs w:val="22"/>
          <w:u w:color="212121"/>
          <w:lang w:val="ro-RO"/>
        </w:rPr>
        <w:t>Primări</w:t>
      </w:r>
      <w:r>
        <w:rPr>
          <w:rFonts w:ascii="Arial" w:hAnsi="Arial" w:cs="Arial"/>
          <w:b/>
          <w:color w:val="212121"/>
          <w:sz w:val="22"/>
          <w:szCs w:val="22"/>
          <w:u w:color="212121"/>
          <w:lang w:val="ro-RO"/>
        </w:rPr>
        <w:t>a</w:t>
      </w:r>
      <w:r w:rsidRPr="002E3C15">
        <w:rPr>
          <w:rFonts w:ascii="Arial" w:hAnsi="Arial" w:cs="Arial"/>
          <w:b/>
          <w:color w:val="212121"/>
          <w:sz w:val="22"/>
          <w:szCs w:val="22"/>
          <w:u w:color="212121"/>
          <w:lang w:val="ro-RO"/>
        </w:rPr>
        <w:t xml:space="preserve"> Capitalei</w:t>
      </w:r>
      <w:r w:rsidRPr="002E3C15">
        <w:rPr>
          <w:rFonts w:ascii="Arial" w:hAnsi="Arial" w:cs="Arial"/>
          <w:bCs/>
          <w:color w:val="212121"/>
          <w:sz w:val="22"/>
          <w:szCs w:val="22"/>
          <w:u w:color="212121"/>
          <w:lang w:val="ro-RO"/>
        </w:rPr>
        <w:t xml:space="preserve">, prin </w:t>
      </w:r>
      <w:r w:rsidRPr="002E3C15">
        <w:rPr>
          <w:rFonts w:ascii="Arial" w:hAnsi="Arial" w:cs="Arial"/>
          <w:b/>
          <w:color w:val="212121"/>
          <w:sz w:val="22"/>
          <w:szCs w:val="22"/>
          <w:u w:color="212121"/>
          <w:lang w:val="ro-RO"/>
        </w:rPr>
        <w:t>ARCUB – Centrul Cultural al Municipiului Bucureşti</w:t>
      </w:r>
      <w:r w:rsidRPr="002E3C15">
        <w:rPr>
          <w:rFonts w:ascii="Arial" w:hAnsi="Arial" w:cs="Arial"/>
          <w:bCs/>
          <w:color w:val="212121"/>
          <w:sz w:val="22"/>
          <w:szCs w:val="22"/>
          <w:u w:color="212121"/>
          <w:lang w:val="ro-RO"/>
        </w:rPr>
        <w:t>,</w:t>
      </w:r>
      <w:r w:rsidR="00CE60E2">
        <w:rPr>
          <w:rFonts w:ascii="Arial" w:hAnsi="Arial" w:cs="Arial"/>
          <w:bCs/>
          <w:color w:val="212121"/>
          <w:sz w:val="22"/>
          <w:szCs w:val="22"/>
          <w:u w:color="212121"/>
          <w:lang w:val="ro-RO"/>
        </w:rPr>
        <w:t xml:space="preserve"> alături de </w:t>
      </w:r>
      <w:r w:rsidR="00CE60E2" w:rsidRPr="00CE60E2">
        <w:rPr>
          <w:rFonts w:ascii="Arial" w:hAnsi="Arial" w:cs="Arial"/>
          <w:b/>
          <w:color w:val="212121"/>
          <w:sz w:val="22"/>
          <w:szCs w:val="22"/>
          <w:u w:color="212121"/>
          <w:lang w:val="ro-RO"/>
        </w:rPr>
        <w:t>Direcţia Cultură, Învăţământ, Turism</w:t>
      </w:r>
      <w:r w:rsidR="00CE60E2">
        <w:rPr>
          <w:rFonts w:ascii="Arial" w:hAnsi="Arial" w:cs="Arial"/>
          <w:bCs/>
          <w:color w:val="212121"/>
          <w:sz w:val="22"/>
          <w:szCs w:val="22"/>
          <w:u w:color="212121"/>
          <w:lang w:val="ro-RO"/>
        </w:rPr>
        <w:t>,</w:t>
      </w:r>
      <w:r w:rsidRPr="002E3C15">
        <w:rPr>
          <w:rFonts w:ascii="Arial" w:hAnsi="Arial" w:cs="Arial"/>
          <w:bCs/>
          <w:color w:val="212121"/>
          <w:sz w:val="22"/>
          <w:szCs w:val="22"/>
          <w:u w:color="212121"/>
          <w:lang w:val="ro-RO"/>
        </w:rPr>
        <w:t xml:space="preserve"> cu sprijinul </w:t>
      </w:r>
      <w:r w:rsidRPr="002E3C15">
        <w:rPr>
          <w:rFonts w:ascii="Arial" w:hAnsi="Arial" w:cs="Arial"/>
          <w:b/>
          <w:color w:val="212121"/>
          <w:sz w:val="22"/>
          <w:szCs w:val="22"/>
          <w:u w:color="212121"/>
          <w:lang w:val="ro-RO"/>
        </w:rPr>
        <w:t>MONUMENT for – Direcţia Generală de Arhitectură Peisagistică şi Monumente de For Public</w:t>
      </w:r>
      <w:r w:rsidRPr="002E3C15">
        <w:rPr>
          <w:rFonts w:ascii="Arial" w:hAnsi="Arial" w:cs="Arial"/>
          <w:bCs/>
          <w:color w:val="212121"/>
          <w:sz w:val="22"/>
          <w:szCs w:val="22"/>
          <w:u w:color="212121"/>
          <w:lang w:val="ro-RO"/>
        </w:rPr>
        <w:t xml:space="preserve">. </w:t>
      </w:r>
    </w:p>
    <w:p w14:paraId="6121F708" w14:textId="77777777" w:rsidR="001F78BD" w:rsidRDefault="001F78BD" w:rsidP="002E3C15">
      <w:pPr>
        <w:pStyle w:val="Body"/>
        <w:spacing w:line="276" w:lineRule="auto"/>
        <w:ind w:left="720"/>
        <w:jc w:val="both"/>
        <w:rPr>
          <w:rFonts w:ascii="Arial" w:hAnsi="Arial" w:cs="Arial"/>
          <w:bCs/>
          <w:color w:val="212121"/>
          <w:sz w:val="22"/>
          <w:szCs w:val="22"/>
          <w:u w:color="212121"/>
          <w:lang w:val="ro-RO"/>
        </w:rPr>
      </w:pPr>
    </w:p>
    <w:p w14:paraId="003EB5C8" w14:textId="70454894" w:rsidR="002E3C15" w:rsidRDefault="00D21466" w:rsidP="002E3C15">
      <w:pPr>
        <w:pStyle w:val="Body"/>
        <w:spacing w:line="276" w:lineRule="auto"/>
        <w:ind w:left="720"/>
        <w:jc w:val="both"/>
        <w:rPr>
          <w:rFonts w:ascii="Arial" w:hAnsi="Arial" w:cs="Arial"/>
          <w:bCs/>
          <w:color w:val="212121"/>
          <w:sz w:val="22"/>
          <w:szCs w:val="22"/>
          <w:u w:color="212121"/>
          <w:lang w:val="ro-RO"/>
        </w:rPr>
      </w:pPr>
      <w:r>
        <w:rPr>
          <w:rFonts w:ascii="Arial" w:hAnsi="Arial" w:cs="Arial"/>
          <w:bCs/>
          <w:color w:val="212121"/>
          <w:sz w:val="22"/>
          <w:szCs w:val="22"/>
          <w:u w:color="212121"/>
          <w:lang w:val="ro-RO"/>
        </w:rPr>
        <w:t>Din anul</w:t>
      </w:r>
      <w:r w:rsidR="002E3C15" w:rsidRPr="002E3C15">
        <w:rPr>
          <w:rFonts w:ascii="Arial" w:hAnsi="Arial" w:cs="Arial"/>
          <w:bCs/>
          <w:color w:val="212121"/>
          <w:sz w:val="22"/>
          <w:szCs w:val="22"/>
          <w:u w:color="212121"/>
          <w:lang w:val="ro-RO"/>
        </w:rPr>
        <w:t xml:space="preserve"> 2023, Spotlight Festival este </w:t>
      </w:r>
      <w:r w:rsidR="002E3C15" w:rsidRPr="002E3C15">
        <w:rPr>
          <w:rFonts w:ascii="Arial" w:hAnsi="Arial" w:cs="Arial"/>
          <w:b/>
          <w:color w:val="212121"/>
          <w:sz w:val="22"/>
          <w:szCs w:val="22"/>
          <w:u w:color="212121"/>
          <w:lang w:val="ro-RO"/>
        </w:rPr>
        <w:t>membru</w:t>
      </w:r>
      <w:r w:rsidR="002E3C15" w:rsidRPr="002E3C15">
        <w:rPr>
          <w:rFonts w:ascii="Arial" w:hAnsi="Arial" w:cs="Arial"/>
          <w:bCs/>
          <w:color w:val="212121"/>
          <w:sz w:val="22"/>
          <w:szCs w:val="22"/>
          <w:u w:color="212121"/>
          <w:lang w:val="ro-RO"/>
        </w:rPr>
        <w:t xml:space="preserve"> al celei mai ample reţele internaţionale de festivaluri ale luminii – The </w:t>
      </w:r>
      <w:r w:rsidR="002E3C15" w:rsidRPr="002E3C15">
        <w:rPr>
          <w:rFonts w:ascii="Arial" w:hAnsi="Arial" w:cs="Arial"/>
          <w:b/>
          <w:color w:val="212121"/>
          <w:sz w:val="22"/>
          <w:szCs w:val="22"/>
          <w:u w:color="212121"/>
          <w:lang w:val="ro-RO"/>
        </w:rPr>
        <w:t>International Light Festivals Organisation</w:t>
      </w:r>
      <w:r w:rsidR="002E3C15" w:rsidRPr="002E3C15">
        <w:rPr>
          <w:rFonts w:ascii="Arial" w:hAnsi="Arial" w:cs="Arial"/>
          <w:bCs/>
          <w:color w:val="212121"/>
          <w:sz w:val="22"/>
          <w:szCs w:val="22"/>
          <w:u w:color="212121"/>
          <w:lang w:val="ro-RO"/>
        </w:rPr>
        <w:t>, conectând astfel Bucureştiul cu cele mai mari oraşe ale lumii care găzduiesc evenimente spectaculoase de new media în spaţiul public.</w:t>
      </w:r>
    </w:p>
    <w:p w14:paraId="3D6613C9"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00D06783" w14:textId="77777777" w:rsidR="002E3C15" w:rsidRPr="002E3C15" w:rsidRDefault="002E3C15" w:rsidP="002E3C15">
      <w:pPr>
        <w:pStyle w:val="Body"/>
        <w:spacing w:line="276" w:lineRule="auto"/>
        <w:ind w:left="720"/>
        <w:jc w:val="both"/>
        <w:rPr>
          <w:rFonts w:ascii="Arial" w:hAnsi="Arial" w:cs="Arial"/>
          <w:b/>
          <w:caps/>
          <w:color w:val="212121"/>
          <w:sz w:val="22"/>
          <w:szCs w:val="22"/>
          <w:u w:color="212121"/>
          <w:lang w:val="ro-RO"/>
        </w:rPr>
      </w:pPr>
      <w:r w:rsidRPr="002E3C15">
        <w:rPr>
          <w:rFonts w:ascii="Arial" w:hAnsi="Arial" w:cs="Arial"/>
          <w:b/>
          <w:caps/>
          <w:color w:val="212121"/>
          <w:sz w:val="22"/>
          <w:szCs w:val="22"/>
          <w:u w:color="212121"/>
          <w:lang w:val="ro-RO"/>
        </w:rPr>
        <w:t>Tema Spotlight – Geometry of The City</w:t>
      </w:r>
    </w:p>
    <w:p w14:paraId="561FBEBB" w14:textId="7A1B736E" w:rsidR="002E3C15"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Ediţia Spotlight din acest an se numeşte </w:t>
      </w:r>
      <w:r w:rsidRPr="002E3C15">
        <w:rPr>
          <w:rFonts w:ascii="Arial" w:hAnsi="Arial" w:cs="Arial"/>
          <w:b/>
          <w:color w:val="212121"/>
          <w:sz w:val="22"/>
          <w:szCs w:val="22"/>
          <w:u w:color="212121"/>
          <w:lang w:val="ro-RO"/>
        </w:rPr>
        <w:t>Geometry of the City</w:t>
      </w:r>
      <w:r w:rsidRPr="002E3C15">
        <w:rPr>
          <w:rFonts w:ascii="Arial" w:hAnsi="Arial" w:cs="Arial"/>
          <w:bCs/>
          <w:color w:val="212121"/>
          <w:sz w:val="22"/>
          <w:szCs w:val="22"/>
          <w:u w:color="212121"/>
          <w:lang w:val="ro-RO"/>
        </w:rPr>
        <w:t xml:space="preserve"> şi</w:t>
      </w:r>
      <w:r w:rsidR="00D21466">
        <w:rPr>
          <w:rFonts w:ascii="Arial" w:hAnsi="Arial" w:cs="Arial"/>
          <w:bCs/>
          <w:color w:val="212121"/>
          <w:sz w:val="22"/>
          <w:szCs w:val="22"/>
          <w:u w:color="212121"/>
          <w:lang w:val="ro-RO"/>
        </w:rPr>
        <w:t xml:space="preserve"> îşi propune să</w:t>
      </w:r>
      <w:r w:rsidRPr="002E3C15">
        <w:rPr>
          <w:rFonts w:ascii="Arial" w:hAnsi="Arial" w:cs="Arial"/>
          <w:bCs/>
          <w:color w:val="212121"/>
          <w:sz w:val="22"/>
          <w:szCs w:val="22"/>
          <w:u w:color="212121"/>
          <w:lang w:val="ro-RO"/>
        </w:rPr>
        <w:t xml:space="preserve"> transform</w:t>
      </w:r>
      <w:r w:rsidR="00D21466">
        <w:rPr>
          <w:rFonts w:ascii="Arial" w:hAnsi="Arial" w:cs="Arial"/>
          <w:bCs/>
          <w:color w:val="212121"/>
          <w:sz w:val="22"/>
          <w:szCs w:val="22"/>
          <w:u w:color="212121"/>
          <w:lang w:val="ro-RO"/>
        </w:rPr>
        <w:t>e</w:t>
      </w:r>
      <w:r w:rsidRPr="002E3C15">
        <w:rPr>
          <w:rFonts w:ascii="Arial" w:hAnsi="Arial" w:cs="Arial"/>
          <w:bCs/>
          <w:color w:val="212121"/>
          <w:sz w:val="22"/>
          <w:szCs w:val="22"/>
          <w:u w:color="212121"/>
          <w:lang w:val="ro-RO"/>
        </w:rPr>
        <w:t xml:space="preserve"> geometria oraşului </w:t>
      </w:r>
      <w:r w:rsidR="00D21466">
        <w:rPr>
          <w:rFonts w:ascii="Arial" w:hAnsi="Arial" w:cs="Arial"/>
          <w:bCs/>
          <w:color w:val="212121"/>
          <w:sz w:val="22"/>
          <w:szCs w:val="22"/>
          <w:u w:color="212121"/>
          <w:lang w:val="ro-RO"/>
        </w:rPr>
        <w:t>prin</w:t>
      </w:r>
      <w:r w:rsidRPr="002E3C15">
        <w:rPr>
          <w:rFonts w:ascii="Arial" w:hAnsi="Arial" w:cs="Arial"/>
          <w:bCs/>
          <w:color w:val="212121"/>
          <w:sz w:val="22"/>
          <w:szCs w:val="22"/>
          <w:u w:color="212121"/>
          <w:lang w:val="ro-RO"/>
        </w:rPr>
        <w:t xml:space="preserve"> trei zile de spectacole de lumină, culoare şi sunet. </w:t>
      </w:r>
      <w:r w:rsidR="00D21466">
        <w:rPr>
          <w:rFonts w:ascii="Arial" w:hAnsi="Arial" w:cs="Arial"/>
          <w:bCs/>
          <w:color w:val="212121"/>
          <w:sz w:val="22"/>
          <w:szCs w:val="22"/>
          <w:u w:color="212121"/>
          <w:lang w:val="ro-RO"/>
        </w:rPr>
        <w:t>Astfel, î</w:t>
      </w:r>
      <w:r w:rsidRPr="002E3C15">
        <w:rPr>
          <w:rFonts w:ascii="Arial" w:hAnsi="Arial" w:cs="Arial"/>
          <w:bCs/>
          <w:color w:val="212121"/>
          <w:sz w:val="22"/>
          <w:szCs w:val="22"/>
          <w:u w:color="212121"/>
          <w:lang w:val="ro-RO"/>
        </w:rPr>
        <w:t xml:space="preserve">ntre </w:t>
      </w:r>
      <w:r w:rsidRPr="002E3C15">
        <w:rPr>
          <w:rFonts w:ascii="Arial" w:hAnsi="Arial" w:cs="Arial"/>
          <w:b/>
          <w:color w:val="212121"/>
          <w:sz w:val="22"/>
          <w:szCs w:val="22"/>
          <w:u w:color="212121"/>
          <w:lang w:val="ro-RO"/>
        </w:rPr>
        <w:t>21 şi 23 aprilie</w:t>
      </w:r>
      <w:r w:rsidRPr="002E3C15">
        <w:rPr>
          <w:rFonts w:ascii="Arial" w:hAnsi="Arial" w:cs="Arial"/>
          <w:bCs/>
          <w:color w:val="212121"/>
          <w:sz w:val="22"/>
          <w:szCs w:val="22"/>
          <w:u w:color="212121"/>
          <w:lang w:val="ro-RO"/>
        </w:rPr>
        <w:t xml:space="preserve">, clădiri celebre </w:t>
      </w:r>
      <w:r w:rsidR="00D21466">
        <w:rPr>
          <w:rFonts w:ascii="Arial" w:hAnsi="Arial" w:cs="Arial"/>
          <w:bCs/>
          <w:color w:val="212121"/>
          <w:sz w:val="22"/>
          <w:szCs w:val="22"/>
          <w:u w:color="212121"/>
          <w:lang w:val="ro-RO"/>
        </w:rPr>
        <w:t>din Bucureşti</w:t>
      </w:r>
      <w:r w:rsidRPr="002E3C15">
        <w:rPr>
          <w:rFonts w:ascii="Arial" w:hAnsi="Arial" w:cs="Arial"/>
          <w:bCs/>
          <w:color w:val="212121"/>
          <w:sz w:val="22"/>
          <w:szCs w:val="22"/>
          <w:u w:color="212121"/>
          <w:lang w:val="ro-RO"/>
        </w:rPr>
        <w:t xml:space="preserve"> prind viaţă prin </w:t>
      </w:r>
      <w:r w:rsidRPr="002E3C15">
        <w:rPr>
          <w:rFonts w:ascii="Arial" w:hAnsi="Arial" w:cs="Arial"/>
          <w:b/>
          <w:color w:val="212121"/>
          <w:sz w:val="22"/>
          <w:szCs w:val="22"/>
          <w:u w:color="212121"/>
          <w:lang w:val="ro-RO"/>
        </w:rPr>
        <w:t>videomapping</w:t>
      </w:r>
      <w:r w:rsidRPr="002E3C15">
        <w:rPr>
          <w:rFonts w:ascii="Arial" w:hAnsi="Arial" w:cs="Arial"/>
          <w:bCs/>
          <w:color w:val="212121"/>
          <w:sz w:val="22"/>
          <w:szCs w:val="22"/>
          <w:u w:color="212121"/>
          <w:lang w:val="ro-RO"/>
        </w:rPr>
        <w:t xml:space="preserve">, </w:t>
      </w:r>
      <w:r w:rsidR="00D21466">
        <w:rPr>
          <w:rFonts w:ascii="Arial" w:hAnsi="Arial" w:cs="Arial"/>
          <w:bCs/>
          <w:color w:val="212121"/>
          <w:sz w:val="22"/>
          <w:szCs w:val="22"/>
          <w:u w:color="212121"/>
          <w:lang w:val="ro-RO"/>
        </w:rPr>
        <w:t xml:space="preserve">locuri iconice </w:t>
      </w:r>
      <w:r w:rsidRPr="002E3C15">
        <w:rPr>
          <w:rFonts w:ascii="Arial" w:hAnsi="Arial" w:cs="Arial"/>
          <w:bCs/>
          <w:color w:val="212121"/>
          <w:sz w:val="22"/>
          <w:szCs w:val="22"/>
          <w:u w:color="212121"/>
          <w:lang w:val="ro-RO"/>
        </w:rPr>
        <w:t xml:space="preserve">sunt populate de </w:t>
      </w:r>
      <w:r w:rsidRPr="002E3C15">
        <w:rPr>
          <w:rFonts w:ascii="Arial" w:hAnsi="Arial" w:cs="Arial"/>
          <w:b/>
          <w:color w:val="212121"/>
          <w:sz w:val="22"/>
          <w:szCs w:val="22"/>
          <w:u w:color="212121"/>
          <w:lang w:val="ro-RO"/>
        </w:rPr>
        <w:t>instalaţii multimedia</w:t>
      </w:r>
      <w:r w:rsidRPr="002E3C15">
        <w:rPr>
          <w:rFonts w:ascii="Arial" w:hAnsi="Arial" w:cs="Arial"/>
          <w:bCs/>
          <w:color w:val="212121"/>
          <w:sz w:val="22"/>
          <w:szCs w:val="22"/>
          <w:u w:color="212121"/>
          <w:lang w:val="ro-RO"/>
        </w:rPr>
        <w:t xml:space="preserve">, iar statuile oraşului sunt animate prin </w:t>
      </w:r>
      <w:r w:rsidRPr="002E3C15">
        <w:rPr>
          <w:rFonts w:ascii="Arial" w:hAnsi="Arial" w:cs="Arial"/>
          <w:b/>
          <w:color w:val="212121"/>
          <w:sz w:val="22"/>
          <w:szCs w:val="22"/>
          <w:u w:color="212121"/>
          <w:lang w:val="ro-RO"/>
        </w:rPr>
        <w:t>proiecţii de light art</w:t>
      </w:r>
      <w:r w:rsidRPr="002E3C15">
        <w:rPr>
          <w:rFonts w:ascii="Arial" w:hAnsi="Arial" w:cs="Arial"/>
          <w:bCs/>
          <w:color w:val="212121"/>
          <w:sz w:val="22"/>
          <w:szCs w:val="22"/>
          <w:u w:color="212121"/>
          <w:lang w:val="ro-RO"/>
        </w:rPr>
        <w:t>.</w:t>
      </w:r>
    </w:p>
    <w:p w14:paraId="1578B29E"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1AE4F887" w14:textId="77777777" w:rsidR="002E3C15" w:rsidRPr="002E3C15" w:rsidRDefault="002E3C15" w:rsidP="002E3C15">
      <w:pPr>
        <w:pStyle w:val="Body"/>
        <w:spacing w:line="276" w:lineRule="auto"/>
        <w:ind w:left="720"/>
        <w:jc w:val="both"/>
        <w:rPr>
          <w:rFonts w:ascii="Arial" w:hAnsi="Arial" w:cs="Arial"/>
          <w:b/>
          <w:caps/>
          <w:color w:val="212121"/>
          <w:sz w:val="22"/>
          <w:szCs w:val="22"/>
          <w:u w:color="212121"/>
          <w:lang w:val="ro-RO"/>
        </w:rPr>
      </w:pPr>
      <w:r w:rsidRPr="002E3C15">
        <w:rPr>
          <w:rFonts w:ascii="Arial" w:hAnsi="Arial" w:cs="Arial"/>
          <w:b/>
          <w:caps/>
          <w:color w:val="212121"/>
          <w:sz w:val="22"/>
          <w:szCs w:val="22"/>
          <w:u w:color="212121"/>
          <w:lang w:val="ro-RO"/>
        </w:rPr>
        <w:t>Premiere la Spotlight #7 – Geometry of the City</w:t>
      </w:r>
    </w:p>
    <w:p w14:paraId="5D1F11C2" w14:textId="1410984D" w:rsidR="002E3C15"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În premieră la Spotlight, </w:t>
      </w:r>
      <w:r w:rsidRPr="002E3C15">
        <w:rPr>
          <w:rFonts w:ascii="Arial" w:hAnsi="Arial" w:cs="Arial"/>
          <w:b/>
          <w:color w:val="212121"/>
          <w:sz w:val="22"/>
          <w:szCs w:val="22"/>
          <w:u w:color="212121"/>
          <w:lang w:val="ro-RO"/>
        </w:rPr>
        <w:t>Hotel InterContinental Athénée Palace Bucharest</w:t>
      </w:r>
      <w:r w:rsidRPr="002E3C15">
        <w:rPr>
          <w:rFonts w:ascii="Arial" w:hAnsi="Arial" w:cs="Arial"/>
          <w:bCs/>
          <w:color w:val="212121"/>
          <w:sz w:val="22"/>
          <w:szCs w:val="22"/>
          <w:u w:color="212121"/>
          <w:lang w:val="ro-RO"/>
        </w:rPr>
        <w:t xml:space="preserve"> este </w:t>
      </w:r>
      <w:r w:rsidRPr="002E3C15">
        <w:rPr>
          <w:rFonts w:ascii="Arial" w:hAnsi="Arial" w:cs="Arial"/>
          <w:b/>
          <w:color w:val="212121"/>
          <w:sz w:val="22"/>
          <w:szCs w:val="22"/>
          <w:u w:color="212121"/>
          <w:lang w:val="ro-RO"/>
        </w:rPr>
        <w:t xml:space="preserve">inclus în circuitul festivalului </w:t>
      </w:r>
      <w:r w:rsidRPr="002E3C15">
        <w:rPr>
          <w:rFonts w:ascii="Arial" w:hAnsi="Arial" w:cs="Arial"/>
          <w:bCs/>
          <w:color w:val="212121"/>
          <w:sz w:val="22"/>
          <w:szCs w:val="22"/>
          <w:u w:color="212121"/>
          <w:lang w:val="ro-RO"/>
        </w:rPr>
        <w:t xml:space="preserve">cu o </w:t>
      </w:r>
      <w:r w:rsidRPr="002E3C15">
        <w:rPr>
          <w:rFonts w:ascii="Arial" w:hAnsi="Arial" w:cs="Arial"/>
          <w:b/>
          <w:color w:val="212121"/>
          <w:sz w:val="22"/>
          <w:szCs w:val="22"/>
          <w:u w:color="212121"/>
          <w:lang w:val="ro-RO"/>
        </w:rPr>
        <w:t>proiecţie luminoasă de foarte mari dimensiuni</w:t>
      </w:r>
      <w:r w:rsidRPr="002E3C15">
        <w:rPr>
          <w:rFonts w:ascii="Arial" w:hAnsi="Arial" w:cs="Arial"/>
          <w:bCs/>
          <w:color w:val="212121"/>
          <w:sz w:val="22"/>
          <w:szCs w:val="22"/>
          <w:u w:color="212121"/>
          <w:lang w:val="ro-RO"/>
        </w:rPr>
        <w:t xml:space="preserve">, ce poartă semnătura unuia dintre cei mai </w:t>
      </w:r>
      <w:r w:rsidR="00DE2A28">
        <w:rPr>
          <w:rFonts w:ascii="Arial" w:hAnsi="Arial" w:cs="Arial"/>
          <w:bCs/>
          <w:color w:val="212121"/>
          <w:sz w:val="22"/>
          <w:szCs w:val="22"/>
          <w:u w:color="212121"/>
          <w:lang w:val="ro-RO"/>
        </w:rPr>
        <w:t>importanţi</w:t>
      </w:r>
      <w:r w:rsidRPr="002E3C15">
        <w:rPr>
          <w:rFonts w:ascii="Arial" w:hAnsi="Arial" w:cs="Arial"/>
          <w:bCs/>
          <w:color w:val="212121"/>
          <w:sz w:val="22"/>
          <w:szCs w:val="22"/>
          <w:u w:color="212121"/>
          <w:lang w:val="ro-RO"/>
        </w:rPr>
        <w:t xml:space="preserve"> artişti contemporani din România, </w:t>
      </w:r>
      <w:r w:rsidRPr="002E3C15">
        <w:rPr>
          <w:rFonts w:ascii="Arial" w:hAnsi="Arial" w:cs="Arial"/>
          <w:b/>
          <w:color w:val="212121"/>
          <w:sz w:val="22"/>
          <w:szCs w:val="22"/>
          <w:u w:color="212121"/>
          <w:lang w:val="ro-RO"/>
        </w:rPr>
        <w:t>Roman Tolici</w:t>
      </w:r>
      <w:r w:rsidRPr="002E3C15">
        <w:rPr>
          <w:rFonts w:ascii="Arial" w:hAnsi="Arial" w:cs="Arial"/>
          <w:bCs/>
          <w:color w:val="212121"/>
          <w:sz w:val="22"/>
          <w:szCs w:val="22"/>
          <w:u w:color="212121"/>
          <w:lang w:val="ro-RO"/>
        </w:rPr>
        <w:t xml:space="preserve">. De asemenea, </w:t>
      </w:r>
      <w:r w:rsidRPr="002E3C15">
        <w:rPr>
          <w:rFonts w:ascii="Arial" w:hAnsi="Arial" w:cs="Arial"/>
          <w:b/>
          <w:color w:val="212121"/>
          <w:sz w:val="22"/>
          <w:szCs w:val="22"/>
          <w:u w:color="212121"/>
          <w:lang w:val="ro-RO"/>
        </w:rPr>
        <w:t>harta Spoltight se extinde</w:t>
      </w:r>
      <w:r w:rsidR="00DE2A28">
        <w:rPr>
          <w:rFonts w:ascii="Arial" w:hAnsi="Arial" w:cs="Arial"/>
          <w:bCs/>
          <w:color w:val="212121"/>
          <w:sz w:val="22"/>
          <w:szCs w:val="22"/>
          <w:u w:color="212121"/>
          <w:lang w:val="ro-RO"/>
        </w:rPr>
        <w:t>,</w:t>
      </w:r>
      <w:r w:rsidRPr="002E3C15">
        <w:rPr>
          <w:rFonts w:ascii="Arial" w:hAnsi="Arial" w:cs="Arial"/>
          <w:bCs/>
          <w:color w:val="212121"/>
          <w:sz w:val="22"/>
          <w:szCs w:val="22"/>
          <w:u w:color="212121"/>
          <w:lang w:val="ro-RO"/>
        </w:rPr>
        <w:t xml:space="preserve"> în acest an</w:t>
      </w:r>
      <w:r w:rsidR="00DE2A28">
        <w:rPr>
          <w:rFonts w:ascii="Arial" w:hAnsi="Arial" w:cs="Arial"/>
          <w:bCs/>
          <w:color w:val="212121"/>
          <w:sz w:val="22"/>
          <w:szCs w:val="22"/>
          <w:u w:color="212121"/>
          <w:lang w:val="ro-RO"/>
        </w:rPr>
        <w:t>,</w:t>
      </w:r>
      <w:r w:rsidRPr="002E3C15">
        <w:rPr>
          <w:rFonts w:ascii="Arial" w:hAnsi="Arial" w:cs="Arial"/>
          <w:bCs/>
          <w:color w:val="212121"/>
          <w:sz w:val="22"/>
          <w:szCs w:val="22"/>
          <w:u w:color="212121"/>
          <w:lang w:val="ro-RO"/>
        </w:rPr>
        <w:t xml:space="preserve"> cu o </w:t>
      </w:r>
      <w:r w:rsidRPr="002E3C15">
        <w:rPr>
          <w:rFonts w:ascii="Arial" w:hAnsi="Arial" w:cs="Arial"/>
          <w:b/>
          <w:color w:val="212121"/>
          <w:sz w:val="22"/>
          <w:szCs w:val="22"/>
          <w:u w:color="212121"/>
          <w:lang w:val="ro-RO"/>
        </w:rPr>
        <w:t>instalaţie în Centrul istoric</w:t>
      </w:r>
      <w:r w:rsidRPr="002E3C15">
        <w:rPr>
          <w:rFonts w:ascii="Arial" w:hAnsi="Arial" w:cs="Arial"/>
          <w:bCs/>
          <w:color w:val="212121"/>
          <w:sz w:val="22"/>
          <w:szCs w:val="22"/>
          <w:u w:color="212121"/>
          <w:lang w:val="ro-RO"/>
        </w:rPr>
        <w:t xml:space="preserve">, pe faţada </w:t>
      </w:r>
      <w:r w:rsidRPr="002E3C15">
        <w:rPr>
          <w:rFonts w:ascii="Arial" w:hAnsi="Arial" w:cs="Arial"/>
          <w:b/>
          <w:color w:val="212121"/>
          <w:sz w:val="22"/>
          <w:szCs w:val="22"/>
          <w:u w:color="212121"/>
          <w:lang w:val="ro-RO"/>
        </w:rPr>
        <w:t>Hanului Gabroveni</w:t>
      </w:r>
      <w:r w:rsidRPr="002E3C15">
        <w:rPr>
          <w:rFonts w:ascii="Arial" w:hAnsi="Arial" w:cs="Arial"/>
          <w:bCs/>
          <w:color w:val="212121"/>
          <w:sz w:val="22"/>
          <w:szCs w:val="22"/>
          <w:u w:color="212121"/>
          <w:lang w:val="ro-RO"/>
        </w:rPr>
        <w:t xml:space="preserve">, </w:t>
      </w:r>
      <w:r w:rsidRPr="002E3C15">
        <w:rPr>
          <w:rFonts w:ascii="Arial" w:hAnsi="Arial" w:cs="Arial"/>
          <w:b/>
          <w:color w:val="212121"/>
          <w:sz w:val="22"/>
          <w:szCs w:val="22"/>
          <w:u w:color="212121"/>
          <w:lang w:val="ro-RO"/>
        </w:rPr>
        <w:t>sediul Centrului Cultural al Municipiului Bucureşti – ARCUB</w:t>
      </w:r>
      <w:r w:rsidRPr="002E3C15">
        <w:rPr>
          <w:rFonts w:ascii="Arial" w:hAnsi="Arial" w:cs="Arial"/>
          <w:bCs/>
          <w:color w:val="212121"/>
          <w:sz w:val="22"/>
          <w:szCs w:val="22"/>
          <w:u w:color="212121"/>
          <w:lang w:val="ro-RO"/>
        </w:rPr>
        <w:t xml:space="preserve">. </w:t>
      </w:r>
    </w:p>
    <w:p w14:paraId="261A5F49"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0BF91A98" w14:textId="5478D5E1" w:rsidR="002E3C15"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Este, de altfel,  pentru prima dată când </w:t>
      </w:r>
      <w:r w:rsidRPr="002E3C15">
        <w:rPr>
          <w:rFonts w:ascii="Arial" w:hAnsi="Arial" w:cs="Arial"/>
          <w:b/>
          <w:color w:val="212121"/>
          <w:sz w:val="22"/>
          <w:szCs w:val="22"/>
          <w:u w:color="212121"/>
          <w:lang w:val="ro-RO"/>
        </w:rPr>
        <w:t>programul Spotlight</w:t>
      </w:r>
      <w:r w:rsidRPr="002E3C15">
        <w:rPr>
          <w:rFonts w:ascii="Arial" w:hAnsi="Arial" w:cs="Arial"/>
          <w:bCs/>
          <w:color w:val="212121"/>
          <w:sz w:val="22"/>
          <w:szCs w:val="22"/>
          <w:u w:color="212121"/>
          <w:lang w:val="ro-RO"/>
        </w:rPr>
        <w:t xml:space="preserve"> include </w:t>
      </w:r>
      <w:r w:rsidRPr="00A62DE9">
        <w:rPr>
          <w:rFonts w:ascii="Arial" w:hAnsi="Arial" w:cs="Arial"/>
          <w:b/>
          <w:color w:val="212121"/>
          <w:sz w:val="22"/>
          <w:szCs w:val="22"/>
          <w:u w:color="212121"/>
          <w:lang w:val="ro-RO"/>
        </w:rPr>
        <w:t>lucrări realizate de nume celebre ale artei contemporane din România</w:t>
      </w:r>
      <w:r w:rsidRPr="002E3C15">
        <w:rPr>
          <w:rFonts w:ascii="Arial" w:hAnsi="Arial" w:cs="Arial"/>
          <w:bCs/>
          <w:color w:val="212121"/>
          <w:sz w:val="22"/>
          <w:szCs w:val="22"/>
          <w:u w:color="212121"/>
          <w:lang w:val="ro-RO"/>
        </w:rPr>
        <w:t xml:space="preserve"> alături de care </w:t>
      </w:r>
      <w:r w:rsidRPr="00A62DE9">
        <w:rPr>
          <w:rFonts w:ascii="Arial" w:hAnsi="Arial" w:cs="Arial"/>
          <w:b/>
          <w:color w:val="212121"/>
          <w:sz w:val="22"/>
          <w:szCs w:val="22"/>
          <w:u w:color="212121"/>
          <w:lang w:val="ro-RO"/>
        </w:rPr>
        <w:t>artişti de street art</w:t>
      </w:r>
      <w:r w:rsidRPr="002E3C15">
        <w:rPr>
          <w:rFonts w:ascii="Arial" w:hAnsi="Arial" w:cs="Arial"/>
          <w:bCs/>
          <w:color w:val="212121"/>
          <w:sz w:val="22"/>
          <w:szCs w:val="22"/>
          <w:u w:color="212121"/>
          <w:lang w:val="ro-RO"/>
        </w:rPr>
        <w:t xml:space="preserve">, </w:t>
      </w:r>
      <w:r w:rsidRPr="00A62DE9">
        <w:rPr>
          <w:rFonts w:ascii="Arial" w:hAnsi="Arial" w:cs="Arial"/>
          <w:b/>
          <w:color w:val="212121"/>
          <w:sz w:val="22"/>
          <w:szCs w:val="22"/>
          <w:u w:color="212121"/>
          <w:lang w:val="ro-RO"/>
        </w:rPr>
        <w:t>ilustratori</w:t>
      </w:r>
      <w:r w:rsidRPr="002E3C15">
        <w:rPr>
          <w:rFonts w:ascii="Arial" w:hAnsi="Arial" w:cs="Arial"/>
          <w:bCs/>
          <w:color w:val="212121"/>
          <w:sz w:val="22"/>
          <w:szCs w:val="22"/>
          <w:u w:color="212121"/>
          <w:lang w:val="ro-RO"/>
        </w:rPr>
        <w:t xml:space="preserve"> şi </w:t>
      </w:r>
      <w:r w:rsidRPr="00A62DE9">
        <w:rPr>
          <w:rFonts w:ascii="Arial" w:hAnsi="Arial" w:cs="Arial"/>
          <w:b/>
          <w:color w:val="212121"/>
          <w:sz w:val="22"/>
          <w:szCs w:val="22"/>
          <w:u w:color="212121"/>
          <w:lang w:val="ro-RO"/>
        </w:rPr>
        <w:t xml:space="preserve">sculptori </w:t>
      </w:r>
      <w:r w:rsidRPr="00A62DE9">
        <w:rPr>
          <w:rFonts w:ascii="Arial" w:hAnsi="Arial" w:cs="Arial"/>
          <w:bCs/>
          <w:color w:val="212121"/>
          <w:sz w:val="22"/>
          <w:szCs w:val="22"/>
          <w:u w:color="212121"/>
          <w:lang w:val="ro-RO"/>
        </w:rPr>
        <w:t>români</w:t>
      </w:r>
      <w:r w:rsidR="00A62DE9">
        <w:rPr>
          <w:rFonts w:ascii="Arial" w:hAnsi="Arial" w:cs="Arial"/>
          <w:bCs/>
          <w:color w:val="212121"/>
          <w:sz w:val="22"/>
          <w:szCs w:val="22"/>
          <w:u w:color="212121"/>
          <w:lang w:val="ro-RO"/>
        </w:rPr>
        <w:t xml:space="preserve">, ce </w:t>
      </w:r>
      <w:r w:rsidRPr="00A62DE9">
        <w:rPr>
          <w:rFonts w:ascii="Arial" w:hAnsi="Arial" w:cs="Arial"/>
          <w:bCs/>
          <w:color w:val="212121"/>
          <w:sz w:val="22"/>
          <w:szCs w:val="22"/>
          <w:u w:color="212121"/>
          <w:lang w:val="ro-RO"/>
        </w:rPr>
        <w:t>transformă</w:t>
      </w:r>
      <w:r w:rsidRPr="002E3C15">
        <w:rPr>
          <w:rFonts w:ascii="Arial" w:hAnsi="Arial" w:cs="Arial"/>
          <w:bCs/>
          <w:color w:val="212121"/>
          <w:sz w:val="22"/>
          <w:szCs w:val="22"/>
          <w:u w:color="212121"/>
          <w:lang w:val="ro-RO"/>
        </w:rPr>
        <w:t xml:space="preserve"> locuri iconice din Bucureşti împreună cu </w:t>
      </w:r>
      <w:r w:rsidRPr="00A62DE9">
        <w:rPr>
          <w:rFonts w:ascii="Arial" w:hAnsi="Arial" w:cs="Arial"/>
          <w:b/>
          <w:color w:val="212121"/>
          <w:sz w:val="22"/>
          <w:szCs w:val="22"/>
          <w:u w:color="212121"/>
          <w:lang w:val="ro-RO"/>
        </w:rPr>
        <w:t>pionieri new media din Franţa, Ungaria şi Austria</w:t>
      </w:r>
      <w:r w:rsidRPr="002E3C15">
        <w:rPr>
          <w:rFonts w:ascii="Arial" w:hAnsi="Arial" w:cs="Arial"/>
          <w:bCs/>
          <w:color w:val="212121"/>
          <w:sz w:val="22"/>
          <w:szCs w:val="22"/>
          <w:u w:color="212121"/>
          <w:lang w:val="ro-RO"/>
        </w:rPr>
        <w:t>.</w:t>
      </w:r>
    </w:p>
    <w:p w14:paraId="3AB20310" w14:textId="5A2C4CFC" w:rsidR="00E6395B" w:rsidRDefault="00E6395B" w:rsidP="002E3C15">
      <w:pPr>
        <w:pStyle w:val="Body"/>
        <w:spacing w:line="276" w:lineRule="auto"/>
        <w:ind w:left="720"/>
        <w:jc w:val="both"/>
        <w:rPr>
          <w:rFonts w:ascii="Arial" w:hAnsi="Arial" w:cs="Arial"/>
          <w:bCs/>
          <w:color w:val="212121"/>
          <w:sz w:val="22"/>
          <w:szCs w:val="22"/>
          <w:u w:color="212121"/>
          <w:lang w:val="ro-RO"/>
        </w:rPr>
      </w:pPr>
    </w:p>
    <w:p w14:paraId="70924705" w14:textId="7988E2B2" w:rsidR="00E6395B" w:rsidRDefault="00E6395B" w:rsidP="002E3C15">
      <w:pPr>
        <w:pStyle w:val="Body"/>
        <w:spacing w:line="276" w:lineRule="auto"/>
        <w:ind w:left="720"/>
        <w:jc w:val="both"/>
        <w:rPr>
          <w:rFonts w:ascii="Arial" w:hAnsi="Arial" w:cs="Arial"/>
          <w:bCs/>
          <w:color w:val="212121"/>
          <w:sz w:val="22"/>
          <w:szCs w:val="22"/>
          <w:u w:color="212121"/>
          <w:lang w:val="ro-RO"/>
        </w:rPr>
      </w:pPr>
      <w:bookmarkStart w:id="0" w:name="_Hlk131507155"/>
      <w:r w:rsidRPr="00C657A3">
        <w:rPr>
          <w:rFonts w:ascii="Arial" w:hAnsi="Arial" w:cs="Arial"/>
          <w:b/>
          <w:color w:val="212121"/>
          <w:sz w:val="22"/>
          <w:szCs w:val="22"/>
          <w:u w:color="212121"/>
          <w:lang w:val="ro-RO"/>
        </w:rPr>
        <w:t xml:space="preserve">Un </w:t>
      </w:r>
      <w:r w:rsidR="00C657A3" w:rsidRPr="00C657A3">
        <w:rPr>
          <w:rFonts w:ascii="Arial" w:hAnsi="Arial" w:cs="Arial"/>
          <w:b/>
          <w:color w:val="212121"/>
          <w:sz w:val="22"/>
          <w:szCs w:val="22"/>
          <w:u w:color="212121"/>
          <w:lang w:val="ro-RO"/>
        </w:rPr>
        <w:t xml:space="preserve">alt </w:t>
      </w:r>
      <w:r w:rsidRPr="00C657A3">
        <w:rPr>
          <w:rFonts w:ascii="Arial" w:hAnsi="Arial" w:cs="Arial"/>
          <w:b/>
          <w:color w:val="212121"/>
          <w:sz w:val="22"/>
          <w:szCs w:val="22"/>
          <w:u w:color="212121"/>
          <w:lang w:val="ro-RO"/>
        </w:rPr>
        <w:t>element de noutate</w:t>
      </w:r>
      <w:r>
        <w:rPr>
          <w:rFonts w:ascii="Arial" w:hAnsi="Arial" w:cs="Arial"/>
          <w:bCs/>
          <w:color w:val="212121"/>
          <w:sz w:val="22"/>
          <w:szCs w:val="22"/>
          <w:u w:color="212121"/>
          <w:lang w:val="ro-RO"/>
        </w:rPr>
        <w:t xml:space="preserve"> în al ediţiei din acest an a festivalului este </w:t>
      </w:r>
      <w:r w:rsidRPr="00C657A3">
        <w:rPr>
          <w:rFonts w:ascii="Arial" w:hAnsi="Arial" w:cs="Arial"/>
          <w:b/>
          <w:color w:val="212121"/>
          <w:sz w:val="22"/>
          <w:szCs w:val="22"/>
          <w:u w:color="212121"/>
          <w:lang w:val="ro-RO"/>
        </w:rPr>
        <w:t>muzica corală</w:t>
      </w:r>
      <w:r>
        <w:rPr>
          <w:rFonts w:ascii="Arial" w:hAnsi="Arial" w:cs="Arial"/>
          <w:bCs/>
          <w:color w:val="212121"/>
          <w:sz w:val="22"/>
          <w:szCs w:val="22"/>
          <w:u w:color="212121"/>
          <w:lang w:val="ro-RO"/>
        </w:rPr>
        <w:t xml:space="preserve"> </w:t>
      </w:r>
      <w:r w:rsidR="00C657A3">
        <w:rPr>
          <w:rFonts w:ascii="Arial" w:hAnsi="Arial" w:cs="Arial"/>
          <w:bCs/>
          <w:color w:val="212121"/>
          <w:sz w:val="22"/>
          <w:szCs w:val="22"/>
          <w:u w:color="212121"/>
          <w:lang w:val="ro-RO"/>
        </w:rPr>
        <w:t>inclusă în programul Spotlight ca element de</w:t>
      </w:r>
      <w:r>
        <w:rPr>
          <w:rFonts w:ascii="Arial" w:hAnsi="Arial" w:cs="Arial"/>
          <w:bCs/>
          <w:color w:val="212121"/>
          <w:sz w:val="22"/>
          <w:szCs w:val="22"/>
          <w:u w:color="212121"/>
          <w:lang w:val="ro-RO"/>
        </w:rPr>
        <w:t xml:space="preserve"> </w:t>
      </w:r>
      <w:r w:rsidRPr="00C657A3">
        <w:rPr>
          <w:rFonts w:ascii="Arial" w:hAnsi="Arial" w:cs="Arial"/>
          <w:b/>
          <w:color w:val="212121"/>
          <w:sz w:val="22"/>
          <w:szCs w:val="22"/>
          <w:u w:color="212121"/>
          <w:lang w:val="ro-RO"/>
        </w:rPr>
        <w:t>inspiraţie pentru un spectacol de videomapping</w:t>
      </w:r>
      <w:r>
        <w:rPr>
          <w:rFonts w:ascii="Arial" w:hAnsi="Arial" w:cs="Arial"/>
          <w:bCs/>
          <w:color w:val="212121"/>
          <w:sz w:val="22"/>
          <w:szCs w:val="22"/>
          <w:u w:color="212121"/>
          <w:lang w:val="ro-RO"/>
        </w:rPr>
        <w:t xml:space="preserve">. Spotlight </w:t>
      </w:r>
      <w:r w:rsidR="00C657A3">
        <w:rPr>
          <w:rFonts w:ascii="Arial" w:hAnsi="Arial" w:cs="Arial"/>
          <w:bCs/>
          <w:color w:val="212121"/>
          <w:sz w:val="22"/>
          <w:szCs w:val="22"/>
          <w:u w:color="212121"/>
          <w:lang w:val="ro-RO"/>
        </w:rPr>
        <w:t xml:space="preserve">Festival 2023 </w:t>
      </w:r>
      <w:r w:rsidRPr="00C657A3">
        <w:rPr>
          <w:rFonts w:ascii="Arial" w:hAnsi="Arial" w:cs="Arial"/>
          <w:b/>
          <w:color w:val="212121"/>
          <w:sz w:val="22"/>
          <w:szCs w:val="22"/>
          <w:u w:color="212121"/>
          <w:lang w:val="ro-RO"/>
        </w:rPr>
        <w:t>marchează</w:t>
      </w:r>
      <w:r>
        <w:rPr>
          <w:rFonts w:ascii="Arial" w:hAnsi="Arial" w:cs="Arial"/>
          <w:bCs/>
          <w:color w:val="212121"/>
          <w:sz w:val="22"/>
          <w:szCs w:val="22"/>
          <w:u w:color="212121"/>
          <w:lang w:val="ro-RO"/>
        </w:rPr>
        <w:t xml:space="preserve"> împlinirea a </w:t>
      </w:r>
      <w:r w:rsidRPr="00C657A3">
        <w:rPr>
          <w:rFonts w:ascii="Arial" w:hAnsi="Arial" w:cs="Arial"/>
          <w:b/>
          <w:color w:val="212121"/>
          <w:sz w:val="22"/>
          <w:szCs w:val="22"/>
          <w:u w:color="212121"/>
          <w:lang w:val="ro-RO"/>
        </w:rPr>
        <w:t xml:space="preserve">60 de ani de existenţă ai Corului Naţional de Cameră „Madrigal – Marin Constantin” </w:t>
      </w:r>
      <w:r>
        <w:rPr>
          <w:rFonts w:ascii="Arial" w:hAnsi="Arial" w:cs="Arial"/>
          <w:bCs/>
          <w:color w:val="212121"/>
          <w:sz w:val="22"/>
          <w:szCs w:val="22"/>
          <w:u w:color="212121"/>
          <w:lang w:val="ro-RO"/>
        </w:rPr>
        <w:t xml:space="preserve">cu o sesiune de </w:t>
      </w:r>
      <w:r w:rsidRPr="00C657A3">
        <w:rPr>
          <w:rFonts w:ascii="Arial" w:hAnsi="Arial" w:cs="Arial"/>
          <w:b/>
          <w:color w:val="212121"/>
          <w:sz w:val="22"/>
          <w:szCs w:val="22"/>
          <w:u w:color="212121"/>
          <w:lang w:val="ro-RO"/>
        </w:rPr>
        <w:t>videomapping</w:t>
      </w:r>
      <w:r>
        <w:rPr>
          <w:rFonts w:ascii="Arial" w:hAnsi="Arial" w:cs="Arial"/>
          <w:bCs/>
          <w:color w:val="212121"/>
          <w:sz w:val="22"/>
          <w:szCs w:val="22"/>
          <w:u w:color="212121"/>
          <w:lang w:val="ro-RO"/>
        </w:rPr>
        <w:t xml:space="preserve"> pe faţada </w:t>
      </w:r>
      <w:r w:rsidRPr="00C657A3">
        <w:rPr>
          <w:rFonts w:ascii="Arial" w:hAnsi="Arial" w:cs="Arial"/>
          <w:b/>
          <w:color w:val="212121"/>
          <w:sz w:val="22"/>
          <w:szCs w:val="22"/>
          <w:u w:color="212121"/>
          <w:lang w:val="ro-RO"/>
        </w:rPr>
        <w:t>Teatrului Odeon</w:t>
      </w:r>
      <w:r>
        <w:rPr>
          <w:rFonts w:ascii="Arial" w:hAnsi="Arial" w:cs="Arial"/>
          <w:bCs/>
          <w:color w:val="212121"/>
          <w:sz w:val="22"/>
          <w:szCs w:val="22"/>
          <w:u w:color="212121"/>
          <w:lang w:val="ro-RO"/>
        </w:rPr>
        <w:t xml:space="preserve">, realizată de </w:t>
      </w:r>
      <w:r w:rsidRPr="00C657A3">
        <w:rPr>
          <w:rFonts w:ascii="Arial" w:hAnsi="Arial" w:cs="Arial"/>
          <w:b/>
          <w:color w:val="212121"/>
          <w:sz w:val="22"/>
          <w:szCs w:val="22"/>
          <w:u w:color="212121"/>
          <w:lang w:val="ro-RO"/>
        </w:rPr>
        <w:t>Mindscape Studio</w:t>
      </w:r>
      <w:r>
        <w:rPr>
          <w:rFonts w:ascii="Arial" w:hAnsi="Arial" w:cs="Arial"/>
          <w:bCs/>
          <w:color w:val="212121"/>
          <w:sz w:val="22"/>
          <w:szCs w:val="22"/>
          <w:u w:color="212121"/>
          <w:lang w:val="ro-RO"/>
        </w:rPr>
        <w:t xml:space="preserve"> după un fragment muzical interpretat de </w:t>
      </w:r>
      <w:r w:rsidR="00C657A3">
        <w:rPr>
          <w:rFonts w:ascii="Arial" w:hAnsi="Arial" w:cs="Arial"/>
          <w:bCs/>
          <w:color w:val="212121"/>
          <w:sz w:val="22"/>
          <w:szCs w:val="22"/>
          <w:u w:color="212121"/>
          <w:lang w:val="ro-RO"/>
        </w:rPr>
        <w:t>celebrul ansamblu vocal.</w:t>
      </w:r>
    </w:p>
    <w:bookmarkEnd w:id="0"/>
    <w:p w14:paraId="3C64ED2F"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6E7DE7E6" w14:textId="77777777" w:rsidR="002E3C15" w:rsidRPr="002E3C15" w:rsidRDefault="002E3C15" w:rsidP="002E3C15">
      <w:pPr>
        <w:pStyle w:val="Body"/>
        <w:spacing w:line="276" w:lineRule="auto"/>
        <w:ind w:left="720"/>
        <w:jc w:val="both"/>
        <w:rPr>
          <w:rFonts w:ascii="Arial" w:hAnsi="Arial" w:cs="Arial"/>
          <w:b/>
          <w:caps/>
          <w:color w:val="212121"/>
          <w:sz w:val="22"/>
          <w:szCs w:val="22"/>
          <w:u w:color="212121"/>
          <w:lang w:val="ro-RO"/>
        </w:rPr>
      </w:pPr>
      <w:r w:rsidRPr="002E3C15">
        <w:rPr>
          <w:rFonts w:ascii="Arial" w:hAnsi="Arial" w:cs="Arial"/>
          <w:b/>
          <w:caps/>
          <w:color w:val="212121"/>
          <w:sz w:val="22"/>
          <w:szCs w:val="22"/>
          <w:u w:color="212121"/>
          <w:lang w:val="ro-RO"/>
        </w:rPr>
        <w:lastRenderedPageBreak/>
        <w:t>Harta Spotlight # 7 – Geometry of The City</w:t>
      </w:r>
    </w:p>
    <w:p w14:paraId="0FA655C8" w14:textId="6ED8BB3F" w:rsidR="002E3C15" w:rsidRDefault="00DE2A28" w:rsidP="002E3C15">
      <w:pPr>
        <w:pStyle w:val="Body"/>
        <w:spacing w:line="276" w:lineRule="auto"/>
        <w:ind w:left="720"/>
        <w:jc w:val="both"/>
        <w:rPr>
          <w:rFonts w:ascii="Arial" w:hAnsi="Arial" w:cs="Arial"/>
          <w:bCs/>
          <w:color w:val="212121"/>
          <w:sz w:val="22"/>
          <w:szCs w:val="22"/>
          <w:u w:color="212121"/>
          <w:lang w:val="ro-RO"/>
        </w:rPr>
      </w:pPr>
      <w:r>
        <w:rPr>
          <w:rFonts w:ascii="Arial" w:hAnsi="Arial" w:cs="Arial"/>
          <w:bCs/>
          <w:color w:val="212121"/>
          <w:sz w:val="22"/>
          <w:szCs w:val="22"/>
          <w:u w:color="212121"/>
          <w:lang w:val="ro-RO"/>
        </w:rPr>
        <w:t>În weekendul 21-23 aprilie 2023,</w:t>
      </w:r>
      <w:r w:rsidR="002E3C15" w:rsidRPr="002E3C15">
        <w:rPr>
          <w:rFonts w:ascii="Arial" w:hAnsi="Arial" w:cs="Arial"/>
          <w:bCs/>
          <w:color w:val="212121"/>
          <w:sz w:val="22"/>
          <w:szCs w:val="22"/>
          <w:u w:color="212121"/>
          <w:lang w:val="ro-RO"/>
        </w:rPr>
        <w:t xml:space="preserve"> Spotlight invită publicul să exploreze un oraş reinventat de arta new media </w:t>
      </w:r>
      <w:r>
        <w:rPr>
          <w:rFonts w:ascii="Arial" w:hAnsi="Arial" w:cs="Arial"/>
          <w:bCs/>
          <w:color w:val="212121"/>
          <w:sz w:val="22"/>
          <w:szCs w:val="22"/>
          <w:u w:color="212121"/>
          <w:lang w:val="ro-RO"/>
        </w:rPr>
        <w:t>prin</w:t>
      </w:r>
      <w:r w:rsidR="002E3C15" w:rsidRPr="002E3C15">
        <w:rPr>
          <w:rFonts w:ascii="Arial" w:hAnsi="Arial" w:cs="Arial"/>
          <w:bCs/>
          <w:color w:val="212121"/>
          <w:sz w:val="22"/>
          <w:szCs w:val="22"/>
          <w:u w:color="212121"/>
          <w:lang w:val="ro-RO"/>
        </w:rPr>
        <w:t xml:space="preserve"> </w:t>
      </w:r>
      <w:r w:rsidR="002E3C15" w:rsidRPr="00A62DE9">
        <w:rPr>
          <w:rFonts w:ascii="Arial" w:hAnsi="Arial" w:cs="Arial"/>
          <w:b/>
          <w:color w:val="212121"/>
          <w:sz w:val="22"/>
          <w:szCs w:val="22"/>
          <w:u w:color="212121"/>
          <w:lang w:val="ro-RO"/>
        </w:rPr>
        <w:t>zeci de instalaţii şi proiecţii de light-art pe Calea Victoriei</w:t>
      </w:r>
      <w:r w:rsidR="002E3C15" w:rsidRPr="002E3C15">
        <w:rPr>
          <w:rFonts w:ascii="Arial" w:hAnsi="Arial" w:cs="Arial"/>
          <w:bCs/>
          <w:color w:val="212121"/>
          <w:sz w:val="22"/>
          <w:szCs w:val="22"/>
          <w:u w:color="212121"/>
          <w:lang w:val="ro-RO"/>
        </w:rPr>
        <w:t xml:space="preserve"> şi la </w:t>
      </w:r>
      <w:r w:rsidR="002E3C15" w:rsidRPr="00A62DE9">
        <w:rPr>
          <w:rFonts w:ascii="Arial" w:hAnsi="Arial" w:cs="Arial"/>
          <w:b/>
          <w:color w:val="212121"/>
          <w:sz w:val="22"/>
          <w:szCs w:val="22"/>
          <w:u w:color="212121"/>
          <w:lang w:val="ro-RO"/>
        </w:rPr>
        <w:t>ARCUB – Hanul Gabroveni</w:t>
      </w:r>
      <w:r w:rsidR="002E3C15" w:rsidRPr="002E3C15">
        <w:rPr>
          <w:rFonts w:ascii="Arial" w:hAnsi="Arial" w:cs="Arial"/>
          <w:bCs/>
          <w:color w:val="212121"/>
          <w:sz w:val="22"/>
          <w:szCs w:val="22"/>
          <w:u w:color="212121"/>
          <w:lang w:val="ro-RO"/>
        </w:rPr>
        <w:t xml:space="preserve">. De la </w:t>
      </w:r>
      <w:r w:rsidR="002E3C15" w:rsidRPr="00A62DE9">
        <w:rPr>
          <w:rFonts w:ascii="Arial" w:hAnsi="Arial" w:cs="Arial"/>
          <w:b/>
          <w:color w:val="212121"/>
          <w:sz w:val="22"/>
          <w:szCs w:val="22"/>
          <w:u w:color="212121"/>
          <w:lang w:val="ro-RO"/>
        </w:rPr>
        <w:t>statuia lui Mihai Eminescu din parcul Ateneului</w:t>
      </w:r>
      <w:r w:rsidR="002E3C15" w:rsidRPr="002E3C15">
        <w:rPr>
          <w:rFonts w:ascii="Arial" w:hAnsi="Arial" w:cs="Arial"/>
          <w:bCs/>
          <w:color w:val="212121"/>
          <w:sz w:val="22"/>
          <w:szCs w:val="22"/>
          <w:u w:color="212121"/>
          <w:lang w:val="ro-RO"/>
        </w:rPr>
        <w:t xml:space="preserve"> transformată într-un joc vizual, la </w:t>
      </w:r>
      <w:r w:rsidR="002E3C15" w:rsidRPr="00A62DE9">
        <w:rPr>
          <w:rFonts w:ascii="Arial" w:hAnsi="Arial" w:cs="Arial"/>
          <w:b/>
          <w:color w:val="212121"/>
          <w:sz w:val="22"/>
          <w:szCs w:val="22"/>
          <w:u w:color="212121"/>
          <w:lang w:val="ro-RO"/>
        </w:rPr>
        <w:t>Palatul Telefoanelor</w:t>
      </w:r>
      <w:r w:rsidR="002E3C15" w:rsidRPr="002E3C15">
        <w:rPr>
          <w:rFonts w:ascii="Arial" w:hAnsi="Arial" w:cs="Arial"/>
          <w:bCs/>
          <w:color w:val="212121"/>
          <w:sz w:val="22"/>
          <w:szCs w:val="22"/>
          <w:u w:color="212121"/>
          <w:lang w:val="ro-RO"/>
        </w:rPr>
        <w:t xml:space="preserve"> escaladat de personaje </w:t>
      </w:r>
      <w:r w:rsidR="00FC3572">
        <w:rPr>
          <w:rFonts w:ascii="Arial" w:hAnsi="Arial" w:cs="Arial"/>
          <w:bCs/>
          <w:color w:val="212121"/>
          <w:sz w:val="22"/>
          <w:szCs w:val="22"/>
          <w:u w:color="212121"/>
          <w:lang w:val="ro-RO"/>
        </w:rPr>
        <w:t>i</w:t>
      </w:r>
      <w:r w:rsidR="002E3C15" w:rsidRPr="002E3C15">
        <w:rPr>
          <w:rFonts w:ascii="Arial" w:hAnsi="Arial" w:cs="Arial"/>
          <w:bCs/>
          <w:color w:val="212121"/>
          <w:sz w:val="22"/>
          <w:szCs w:val="22"/>
          <w:u w:color="212121"/>
          <w:lang w:val="ro-RO"/>
        </w:rPr>
        <w:t xml:space="preserve">lustrate, la </w:t>
      </w:r>
      <w:r w:rsidR="002E3C15" w:rsidRPr="00A62DE9">
        <w:rPr>
          <w:rFonts w:ascii="Arial" w:hAnsi="Arial" w:cs="Arial"/>
          <w:b/>
          <w:color w:val="212121"/>
          <w:sz w:val="22"/>
          <w:szCs w:val="22"/>
          <w:u w:color="212121"/>
          <w:lang w:val="ro-RO"/>
        </w:rPr>
        <w:t>Teatrul Odeon</w:t>
      </w:r>
      <w:r w:rsidR="002E3C15" w:rsidRPr="002E3C15">
        <w:rPr>
          <w:rFonts w:ascii="Arial" w:hAnsi="Arial" w:cs="Arial"/>
          <w:bCs/>
          <w:color w:val="212121"/>
          <w:sz w:val="22"/>
          <w:szCs w:val="22"/>
          <w:u w:color="212121"/>
          <w:lang w:val="ro-RO"/>
        </w:rPr>
        <w:t xml:space="preserve"> devenit teren de joacă sau </w:t>
      </w:r>
      <w:r w:rsidR="002E3C15" w:rsidRPr="00A62DE9">
        <w:rPr>
          <w:rFonts w:ascii="Arial" w:hAnsi="Arial" w:cs="Arial"/>
          <w:b/>
          <w:color w:val="212121"/>
          <w:sz w:val="22"/>
          <w:szCs w:val="22"/>
          <w:u w:color="212121"/>
          <w:lang w:val="ro-RO"/>
        </w:rPr>
        <w:t>parcul Kretzulescu</w:t>
      </w:r>
      <w:r w:rsidR="002E3C15" w:rsidRPr="002E3C15">
        <w:rPr>
          <w:rFonts w:ascii="Arial" w:hAnsi="Arial" w:cs="Arial"/>
          <w:bCs/>
          <w:color w:val="212121"/>
          <w:sz w:val="22"/>
          <w:szCs w:val="22"/>
          <w:u w:color="212121"/>
          <w:lang w:val="ro-RO"/>
        </w:rPr>
        <w:t xml:space="preserve"> devenit o grădină de flori din lumină, Spotlight – Geometry of the City a pregătit pentru bucureşteni o aventură vizuală spectaculoasă. </w:t>
      </w:r>
      <w:r w:rsidR="002E3C15" w:rsidRPr="00A62DE9">
        <w:rPr>
          <w:rFonts w:ascii="Arial" w:hAnsi="Arial" w:cs="Arial"/>
          <w:b/>
          <w:color w:val="212121"/>
          <w:sz w:val="22"/>
          <w:szCs w:val="22"/>
          <w:u w:color="212121"/>
          <w:lang w:val="ro-RO"/>
        </w:rPr>
        <w:t>Traseul Spotlight</w:t>
      </w:r>
      <w:r w:rsidR="002E3C15" w:rsidRPr="002E3C15">
        <w:rPr>
          <w:rFonts w:ascii="Arial" w:hAnsi="Arial" w:cs="Arial"/>
          <w:bCs/>
          <w:color w:val="212121"/>
          <w:sz w:val="22"/>
          <w:szCs w:val="22"/>
          <w:u w:color="212121"/>
          <w:lang w:val="ro-RO"/>
        </w:rPr>
        <w:t xml:space="preserve"> din acest an </w:t>
      </w:r>
      <w:r w:rsidR="002E3C15" w:rsidRPr="00A62DE9">
        <w:rPr>
          <w:rFonts w:ascii="Arial" w:hAnsi="Arial" w:cs="Arial"/>
          <w:b/>
          <w:color w:val="212121"/>
          <w:sz w:val="22"/>
          <w:szCs w:val="22"/>
          <w:u w:color="212121"/>
          <w:lang w:val="ro-RO"/>
        </w:rPr>
        <w:t>începe de la intersecţia Calea Victoriei cu strada Piaţa Amzei</w:t>
      </w:r>
      <w:r w:rsidR="002E3C15" w:rsidRPr="002E3C15">
        <w:rPr>
          <w:rFonts w:ascii="Arial" w:hAnsi="Arial" w:cs="Arial"/>
          <w:bCs/>
          <w:color w:val="212121"/>
          <w:sz w:val="22"/>
          <w:szCs w:val="22"/>
          <w:u w:color="212121"/>
          <w:lang w:val="ro-RO"/>
        </w:rPr>
        <w:t xml:space="preserve"> şi continuă de-a lungul </w:t>
      </w:r>
      <w:r w:rsidR="00FC3572">
        <w:rPr>
          <w:rFonts w:ascii="Arial" w:hAnsi="Arial" w:cs="Arial"/>
          <w:bCs/>
          <w:color w:val="212121"/>
          <w:sz w:val="22"/>
          <w:szCs w:val="22"/>
          <w:u w:color="212121"/>
          <w:lang w:val="ro-RO"/>
        </w:rPr>
        <w:t xml:space="preserve">acesteia </w:t>
      </w:r>
      <w:r w:rsidR="002E3C15" w:rsidRPr="00A62DE9">
        <w:rPr>
          <w:rFonts w:ascii="Arial" w:hAnsi="Arial" w:cs="Arial"/>
          <w:b/>
          <w:color w:val="212121"/>
          <w:sz w:val="22"/>
          <w:szCs w:val="22"/>
          <w:u w:color="212121"/>
          <w:lang w:val="ro-RO"/>
        </w:rPr>
        <w:t>până la Cercul Militar</w:t>
      </w:r>
      <w:r w:rsidR="002E3C15" w:rsidRPr="002E3C15">
        <w:rPr>
          <w:rFonts w:ascii="Arial" w:hAnsi="Arial" w:cs="Arial"/>
          <w:bCs/>
          <w:color w:val="212121"/>
          <w:sz w:val="22"/>
          <w:szCs w:val="22"/>
          <w:u w:color="212121"/>
          <w:lang w:val="ro-RO"/>
        </w:rPr>
        <w:t xml:space="preserve">, cu o ultimă oprire în </w:t>
      </w:r>
      <w:r w:rsidR="002E3C15" w:rsidRPr="00A62DE9">
        <w:rPr>
          <w:rFonts w:ascii="Arial" w:hAnsi="Arial" w:cs="Arial"/>
          <w:b/>
          <w:color w:val="212121"/>
          <w:sz w:val="22"/>
          <w:szCs w:val="22"/>
          <w:u w:color="212121"/>
          <w:lang w:val="ro-RO"/>
        </w:rPr>
        <w:t>Centrul vechi</w:t>
      </w:r>
      <w:r w:rsidR="002E3C15" w:rsidRPr="002E3C15">
        <w:rPr>
          <w:rFonts w:ascii="Arial" w:hAnsi="Arial" w:cs="Arial"/>
          <w:bCs/>
          <w:color w:val="212121"/>
          <w:sz w:val="22"/>
          <w:szCs w:val="22"/>
          <w:u w:color="212121"/>
          <w:lang w:val="ro-RO"/>
        </w:rPr>
        <w:t xml:space="preserve">, la </w:t>
      </w:r>
      <w:r w:rsidR="002E3C15" w:rsidRPr="00A62DE9">
        <w:rPr>
          <w:rFonts w:ascii="Arial" w:hAnsi="Arial" w:cs="Arial"/>
          <w:b/>
          <w:color w:val="212121"/>
          <w:sz w:val="22"/>
          <w:szCs w:val="22"/>
          <w:u w:color="212121"/>
          <w:lang w:val="ro-RO"/>
        </w:rPr>
        <w:t>ARCUB – Hanul Gabroveni</w:t>
      </w:r>
      <w:r w:rsidR="002E3C15" w:rsidRPr="002E3C15">
        <w:rPr>
          <w:rFonts w:ascii="Arial" w:hAnsi="Arial" w:cs="Arial"/>
          <w:bCs/>
          <w:color w:val="212121"/>
          <w:sz w:val="22"/>
          <w:szCs w:val="22"/>
          <w:u w:color="212121"/>
          <w:lang w:val="ro-RO"/>
        </w:rPr>
        <w:t>.</w:t>
      </w:r>
    </w:p>
    <w:p w14:paraId="74CA6F53"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7B359DEA" w14:textId="52B4F3C6" w:rsidR="002E3C15" w:rsidRPr="002E3C15" w:rsidRDefault="002E3C15" w:rsidP="002E3C15">
      <w:pPr>
        <w:pStyle w:val="Body"/>
        <w:spacing w:line="276" w:lineRule="auto"/>
        <w:ind w:left="720"/>
        <w:jc w:val="both"/>
        <w:rPr>
          <w:rFonts w:ascii="Arial" w:hAnsi="Arial" w:cs="Arial"/>
          <w:b/>
          <w:caps/>
          <w:color w:val="212121"/>
          <w:sz w:val="22"/>
          <w:szCs w:val="22"/>
          <w:u w:color="212121"/>
          <w:lang w:val="ro-RO"/>
        </w:rPr>
      </w:pPr>
      <w:r w:rsidRPr="002E3C15">
        <w:rPr>
          <w:rFonts w:ascii="Arial" w:hAnsi="Arial" w:cs="Arial"/>
          <w:b/>
          <w:caps/>
          <w:color w:val="212121"/>
          <w:sz w:val="22"/>
          <w:szCs w:val="22"/>
          <w:u w:color="212121"/>
          <w:lang w:val="ro-RO"/>
        </w:rPr>
        <w:t>Programul Spotlight – Geometry of the City 2023</w:t>
      </w:r>
      <w:r w:rsidR="00A62DE9">
        <w:rPr>
          <w:rFonts w:ascii="Arial" w:hAnsi="Arial" w:cs="Arial"/>
          <w:b/>
          <w:caps/>
          <w:color w:val="212121"/>
          <w:sz w:val="22"/>
          <w:szCs w:val="22"/>
          <w:u w:color="212121"/>
          <w:lang w:val="ro-RO"/>
        </w:rPr>
        <w:t xml:space="preserve"> | 21-23 APRILIE 2023</w:t>
      </w:r>
    </w:p>
    <w:p w14:paraId="52F8060E" w14:textId="569DD58D" w:rsidR="002E3C15"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Programul Spotlight începe, în fiecare zi de festival, de la ora </w:t>
      </w:r>
      <w:r w:rsidRPr="00FA53E6">
        <w:rPr>
          <w:rFonts w:ascii="Arial" w:hAnsi="Arial" w:cs="Arial"/>
          <w:bCs/>
          <w:color w:val="212121"/>
          <w:sz w:val="22"/>
          <w:szCs w:val="22"/>
          <w:u w:color="212121"/>
          <w:lang w:val="ro-RO"/>
        </w:rPr>
        <w:t>19.</w:t>
      </w:r>
      <w:r w:rsidR="00F91467" w:rsidRPr="00FA53E6">
        <w:rPr>
          <w:rFonts w:ascii="Arial" w:hAnsi="Arial" w:cs="Arial"/>
          <w:bCs/>
          <w:color w:val="212121"/>
          <w:sz w:val="22"/>
          <w:szCs w:val="22"/>
          <w:u w:color="212121"/>
          <w:lang w:val="ro-RO"/>
        </w:rPr>
        <w:t>30</w:t>
      </w:r>
      <w:r w:rsidRPr="002E3C15">
        <w:rPr>
          <w:rFonts w:ascii="Arial" w:hAnsi="Arial" w:cs="Arial"/>
          <w:bCs/>
          <w:color w:val="212121"/>
          <w:sz w:val="22"/>
          <w:szCs w:val="22"/>
          <w:u w:color="212121"/>
          <w:lang w:val="ro-RO"/>
        </w:rPr>
        <w:t xml:space="preserve"> și se încheie la ora 23.00. Detalii despre program și instalațiile participante la Spotlight 2023 vor fi disponibile curând pe arcub.ro și spotlightfestival.ro.</w:t>
      </w:r>
    </w:p>
    <w:p w14:paraId="3032DEF2"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100D1E3B" w14:textId="77777777" w:rsidR="002E3C15" w:rsidRPr="002E3C15" w:rsidRDefault="002E3C15" w:rsidP="002E3C15">
      <w:pPr>
        <w:pStyle w:val="Body"/>
        <w:spacing w:line="276" w:lineRule="auto"/>
        <w:ind w:left="720"/>
        <w:jc w:val="both"/>
        <w:rPr>
          <w:rFonts w:ascii="Arial" w:hAnsi="Arial" w:cs="Arial"/>
          <w:b/>
          <w:caps/>
          <w:color w:val="212121"/>
          <w:sz w:val="22"/>
          <w:szCs w:val="22"/>
          <w:u w:color="212121"/>
          <w:lang w:val="ro-RO"/>
        </w:rPr>
      </w:pPr>
      <w:r w:rsidRPr="002E3C15">
        <w:rPr>
          <w:rFonts w:ascii="Arial" w:hAnsi="Arial" w:cs="Arial"/>
          <w:b/>
          <w:caps/>
          <w:color w:val="212121"/>
          <w:sz w:val="22"/>
          <w:szCs w:val="22"/>
          <w:u w:color="212121"/>
          <w:lang w:val="ro-RO"/>
        </w:rPr>
        <w:t>„Statui vii” la Spotlight – Geometry of The City</w:t>
      </w:r>
    </w:p>
    <w:p w14:paraId="5FE571BF" w14:textId="0F15149C" w:rsidR="001E2CAF" w:rsidRDefault="002E3C15" w:rsidP="002E3C15">
      <w:pPr>
        <w:pStyle w:val="Body"/>
        <w:spacing w:line="276" w:lineRule="auto"/>
        <w:ind w:left="720"/>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Pentru a doua oară consecutiv, </w:t>
      </w:r>
      <w:r w:rsidRPr="00A62DE9">
        <w:rPr>
          <w:rFonts w:ascii="Arial" w:hAnsi="Arial" w:cs="Arial"/>
          <w:b/>
          <w:color w:val="212121"/>
          <w:sz w:val="22"/>
          <w:szCs w:val="22"/>
          <w:u w:color="212121"/>
          <w:lang w:val="ro-RO"/>
        </w:rPr>
        <w:t xml:space="preserve">MONUMENT for – Direcţia Generală de Arhitectură Peisagistică şi Monumente de For Public </w:t>
      </w:r>
      <w:r w:rsidRPr="002E3C15">
        <w:rPr>
          <w:rFonts w:ascii="Arial" w:hAnsi="Arial" w:cs="Arial"/>
          <w:bCs/>
          <w:color w:val="212121"/>
          <w:sz w:val="22"/>
          <w:szCs w:val="22"/>
          <w:u w:color="212121"/>
          <w:lang w:val="ro-RO"/>
        </w:rPr>
        <w:t xml:space="preserve">se alătură Festivalului Spotlight şi animă o serie de statui de pe Calea Victoriei prin </w:t>
      </w:r>
      <w:r w:rsidRPr="00A62DE9">
        <w:rPr>
          <w:rFonts w:ascii="Arial" w:hAnsi="Arial" w:cs="Arial"/>
          <w:b/>
          <w:color w:val="212121"/>
          <w:sz w:val="22"/>
          <w:szCs w:val="22"/>
          <w:u w:color="212121"/>
          <w:lang w:val="ro-RO"/>
        </w:rPr>
        <w:t>spectacole</w:t>
      </w:r>
      <w:r w:rsidR="009E78AC">
        <w:rPr>
          <w:rFonts w:ascii="Arial" w:hAnsi="Arial" w:cs="Arial"/>
          <w:b/>
          <w:color w:val="212121"/>
          <w:sz w:val="22"/>
          <w:szCs w:val="22"/>
          <w:u w:color="212121"/>
          <w:lang w:val="ro-RO"/>
        </w:rPr>
        <w:t xml:space="preserve"> de </w:t>
      </w:r>
      <w:r w:rsidRPr="00A62DE9">
        <w:rPr>
          <w:rFonts w:ascii="Arial" w:hAnsi="Arial" w:cs="Arial"/>
          <w:b/>
          <w:color w:val="212121"/>
          <w:sz w:val="22"/>
          <w:szCs w:val="22"/>
          <w:u w:color="212121"/>
          <w:lang w:val="ro-RO"/>
        </w:rPr>
        <w:t>videomapping</w:t>
      </w:r>
      <w:r w:rsidRPr="002E3C15">
        <w:rPr>
          <w:rFonts w:ascii="Arial" w:hAnsi="Arial" w:cs="Arial"/>
          <w:bCs/>
          <w:color w:val="212121"/>
          <w:sz w:val="22"/>
          <w:szCs w:val="22"/>
          <w:u w:color="212121"/>
          <w:lang w:val="ro-RO"/>
        </w:rPr>
        <w:t xml:space="preserve"> create de </w:t>
      </w:r>
      <w:r w:rsidRPr="00A62DE9">
        <w:rPr>
          <w:rFonts w:ascii="Arial" w:hAnsi="Arial" w:cs="Arial"/>
          <w:b/>
          <w:color w:val="212121"/>
          <w:sz w:val="22"/>
          <w:szCs w:val="22"/>
          <w:u w:color="212121"/>
          <w:lang w:val="ro-RO"/>
        </w:rPr>
        <w:t>Les Ateliers Nomad</w:t>
      </w:r>
      <w:r w:rsidRPr="002E3C15">
        <w:rPr>
          <w:rFonts w:ascii="Arial" w:hAnsi="Arial" w:cs="Arial"/>
          <w:bCs/>
          <w:color w:val="212121"/>
          <w:sz w:val="22"/>
          <w:szCs w:val="22"/>
          <w:u w:color="212121"/>
          <w:lang w:val="ro-RO"/>
        </w:rPr>
        <w:t xml:space="preserve"> în cadrul programului </w:t>
      </w:r>
      <w:r w:rsidRPr="00A62DE9">
        <w:rPr>
          <w:rFonts w:ascii="Arial" w:hAnsi="Arial" w:cs="Arial"/>
          <w:b/>
          <w:color w:val="212121"/>
          <w:sz w:val="22"/>
          <w:szCs w:val="22"/>
          <w:u w:color="212121"/>
          <w:lang w:val="ro-RO"/>
        </w:rPr>
        <w:t>„Statui vii”</w:t>
      </w:r>
      <w:r w:rsidRPr="002E3C15">
        <w:rPr>
          <w:rFonts w:ascii="Arial" w:hAnsi="Arial" w:cs="Arial"/>
          <w:bCs/>
          <w:color w:val="212121"/>
          <w:sz w:val="22"/>
          <w:szCs w:val="22"/>
          <w:u w:color="212121"/>
          <w:lang w:val="ro-RO"/>
        </w:rPr>
        <w:t>, o campanie iniţiată de MONUMENT for, ce îşi propune să valorizeze monumente emblematice ale oraşului printr-o serie de reactivări artistice.</w:t>
      </w:r>
    </w:p>
    <w:p w14:paraId="30C3C0EE"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0049A181" w14:textId="77777777" w:rsidR="001E2CAF" w:rsidRPr="001E2CAF" w:rsidRDefault="001E2CAF" w:rsidP="001E2CAF">
      <w:pPr>
        <w:pStyle w:val="Body"/>
        <w:spacing w:line="276" w:lineRule="auto"/>
        <w:ind w:left="720"/>
        <w:jc w:val="both"/>
        <w:rPr>
          <w:rFonts w:ascii="Arial" w:hAnsi="Arial" w:cs="Arial"/>
          <w:b/>
          <w:color w:val="212121"/>
          <w:sz w:val="22"/>
          <w:szCs w:val="22"/>
          <w:u w:color="212121"/>
          <w:lang w:val="ro-RO"/>
        </w:rPr>
      </w:pPr>
      <w:r w:rsidRPr="001E2CAF">
        <w:rPr>
          <w:rFonts w:ascii="Arial" w:hAnsi="Arial" w:cs="Arial"/>
          <w:b/>
          <w:color w:val="212121"/>
          <w:sz w:val="22"/>
          <w:szCs w:val="22"/>
          <w:u w:color="212121"/>
          <w:lang w:val="ro-RO"/>
        </w:rPr>
        <w:t>Despre Spotlight – Bucharest International Light Festival</w:t>
      </w:r>
    </w:p>
    <w:p w14:paraId="208F0ACA" w14:textId="6F0EE976" w:rsidR="002E3C15" w:rsidRDefault="002E3C15" w:rsidP="002E3C15">
      <w:pPr>
        <w:pStyle w:val="Body"/>
        <w:spacing w:line="276" w:lineRule="auto"/>
        <w:ind w:left="709"/>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Spotlight – Bucharest International Light Festival se află la a şaptea ediție și este unul dintre evenimentele bucureștene care strânge anual peste 150.000 de spectatori în trei zile de festival. Zeci de lucrări artistice, instalații, sisteme de iluminare arhitecturală și video-mapping din Germania, Ungaria, Slovacia, Finlanda, Cehia, Polonia, Franța, Austria și România transformă clădiri emblematice din București precum Biblioteca Centrală Universitară, Muzeul Național de Artă al României, Teatrul Odeon, Cercul Militar Național, Palatul CEC. </w:t>
      </w:r>
    </w:p>
    <w:p w14:paraId="2A1F41DD" w14:textId="77777777" w:rsidR="001F78BD" w:rsidRDefault="001F78BD" w:rsidP="002E3C15">
      <w:pPr>
        <w:pStyle w:val="Body"/>
        <w:spacing w:line="276" w:lineRule="auto"/>
        <w:ind w:left="709"/>
        <w:jc w:val="both"/>
        <w:rPr>
          <w:rFonts w:ascii="Arial" w:hAnsi="Arial" w:cs="Arial"/>
          <w:bCs/>
          <w:color w:val="212121"/>
          <w:sz w:val="22"/>
          <w:szCs w:val="22"/>
          <w:u w:color="212121"/>
          <w:lang w:val="ro-RO"/>
        </w:rPr>
      </w:pPr>
    </w:p>
    <w:p w14:paraId="64804E2B" w14:textId="628D4CCC" w:rsidR="00EF269B" w:rsidRDefault="002E3C15" w:rsidP="002E3C15">
      <w:pPr>
        <w:pStyle w:val="Body"/>
        <w:spacing w:line="276" w:lineRule="auto"/>
        <w:ind w:left="709"/>
        <w:jc w:val="both"/>
        <w:rPr>
          <w:rFonts w:ascii="Arial" w:hAnsi="Arial" w:cs="Arial"/>
          <w:bCs/>
          <w:color w:val="212121"/>
          <w:sz w:val="22"/>
          <w:szCs w:val="22"/>
          <w:u w:color="212121"/>
          <w:lang w:val="ro-RO"/>
        </w:rPr>
      </w:pPr>
      <w:r w:rsidRPr="002E3C15">
        <w:rPr>
          <w:rFonts w:ascii="Arial" w:hAnsi="Arial" w:cs="Arial"/>
          <w:bCs/>
          <w:color w:val="212121"/>
          <w:sz w:val="22"/>
          <w:szCs w:val="22"/>
          <w:u w:color="212121"/>
          <w:lang w:val="ro-RO"/>
        </w:rPr>
        <w:t xml:space="preserve">Inaugurat în 2016 în contextul Anului Internațional al Luminii, Spotlight a reunit, de-a lungul timpului, sute de artiști români și internaționali și s-a bucurat de colaborări cu cele mai prestigioase festivaluri de profil din Europa (Fête des Lumières - Ville de Lyon, Festivalul Luminii de la Berlin, Signal Festival din Praga). </w:t>
      </w:r>
      <w:r w:rsidR="000515F4">
        <w:rPr>
          <w:rFonts w:ascii="Arial" w:hAnsi="Arial" w:cs="Arial"/>
          <w:bCs/>
          <w:color w:val="212121"/>
          <w:sz w:val="22"/>
          <w:szCs w:val="22"/>
          <w:u w:color="212121"/>
          <w:lang w:val="ro-RO"/>
        </w:rPr>
        <w:t>Din acest an</w:t>
      </w:r>
      <w:r w:rsidRPr="002E3C15">
        <w:rPr>
          <w:rFonts w:ascii="Arial" w:hAnsi="Arial" w:cs="Arial"/>
          <w:bCs/>
          <w:color w:val="212121"/>
          <w:sz w:val="22"/>
          <w:szCs w:val="22"/>
          <w:u w:color="212121"/>
          <w:lang w:val="ro-RO"/>
        </w:rPr>
        <w:t>, Spotlight este membru ILO, cea mai amplă reţea internaţională de festivaluri ale luminii – The International Light Festivals Organisation.</w:t>
      </w:r>
    </w:p>
    <w:p w14:paraId="4FC4B772" w14:textId="77777777" w:rsidR="002E3C15" w:rsidRPr="00EF269B" w:rsidRDefault="002E3C15" w:rsidP="002E3C15">
      <w:pPr>
        <w:pStyle w:val="Body"/>
        <w:spacing w:line="276" w:lineRule="auto"/>
        <w:ind w:left="709"/>
        <w:jc w:val="both"/>
        <w:rPr>
          <w:rFonts w:ascii="Arial" w:hAnsi="Arial" w:cs="Arial"/>
          <w:color w:val="212121"/>
          <w:sz w:val="22"/>
          <w:szCs w:val="22"/>
          <w:u w:color="212121"/>
          <w:lang w:val="ro-RO"/>
        </w:rPr>
      </w:pPr>
    </w:p>
    <w:p w14:paraId="26A47D56" w14:textId="2BCF230E" w:rsidR="00AF6346" w:rsidRPr="00AF6346" w:rsidRDefault="00AF6346"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 xml:space="preserve">Proiect organizat de </w:t>
      </w:r>
      <w:r w:rsidRPr="00AF6346">
        <w:rPr>
          <w:rFonts w:ascii="Arial" w:eastAsia="Arial" w:hAnsi="Arial" w:cs="Arial"/>
          <w:b/>
          <w:bCs/>
          <w:color w:val="000000" w:themeColor="text1"/>
          <w:sz w:val="22"/>
          <w:szCs w:val="22"/>
          <w:u w:color="212121"/>
          <w:lang w:val="ro-RO"/>
        </w:rPr>
        <w:t xml:space="preserve">Primăria Capitalei, </w:t>
      </w:r>
      <w:r w:rsidRPr="00AF6346">
        <w:rPr>
          <w:rFonts w:ascii="Arial" w:eastAsia="Arial" w:hAnsi="Arial" w:cs="Arial"/>
          <w:color w:val="000000" w:themeColor="text1"/>
          <w:sz w:val="22"/>
          <w:szCs w:val="22"/>
          <w:u w:color="212121"/>
          <w:lang w:val="ro-RO"/>
        </w:rPr>
        <w:t xml:space="preserve">prin </w:t>
      </w:r>
      <w:r w:rsidRPr="00AF6346">
        <w:rPr>
          <w:rFonts w:ascii="Arial" w:hAnsi="Arial" w:cs="Arial"/>
          <w:b/>
          <w:bCs/>
          <w:color w:val="212121"/>
          <w:sz w:val="22"/>
          <w:szCs w:val="22"/>
          <w:u w:color="212121"/>
          <w:lang w:val="ro-RO"/>
        </w:rPr>
        <w:t>ARCUB - Centrul Cultural al Municipiului București</w:t>
      </w:r>
      <w:r w:rsidR="00CE60E2">
        <w:rPr>
          <w:rFonts w:ascii="Arial" w:hAnsi="Arial" w:cs="Arial"/>
          <w:color w:val="212121"/>
          <w:sz w:val="22"/>
          <w:szCs w:val="22"/>
          <w:u w:color="212121"/>
          <w:lang w:val="ro-RO"/>
        </w:rPr>
        <w:t xml:space="preserve">, alături de </w:t>
      </w:r>
      <w:r w:rsidR="00CE60E2" w:rsidRPr="00CE60E2">
        <w:rPr>
          <w:rFonts w:ascii="Arial" w:hAnsi="Arial" w:cs="Arial"/>
          <w:b/>
          <w:color w:val="212121"/>
          <w:sz w:val="22"/>
          <w:szCs w:val="22"/>
          <w:u w:color="212121"/>
          <w:lang w:val="ro-RO"/>
        </w:rPr>
        <w:t>Direcţia Cultură, Învăţământ, Turism</w:t>
      </w:r>
    </w:p>
    <w:p w14:paraId="3BC33612" w14:textId="735D2820" w:rsidR="00EF0458" w:rsidRPr="00331723" w:rsidRDefault="00EF0458"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Partener instituțional:</w:t>
      </w:r>
      <w:r>
        <w:rPr>
          <w:rFonts w:ascii="Arial" w:eastAsia="Arial" w:hAnsi="Arial" w:cs="Arial"/>
          <w:b/>
          <w:bCs/>
          <w:color w:val="000000" w:themeColor="text1"/>
          <w:sz w:val="22"/>
          <w:szCs w:val="22"/>
          <w:u w:color="212121"/>
          <w:lang w:val="ro-RO"/>
        </w:rPr>
        <w:t xml:space="preserve"> </w:t>
      </w:r>
      <w:r w:rsidR="00C9677F">
        <w:rPr>
          <w:rFonts w:ascii="Arial" w:eastAsia="Arial" w:hAnsi="Arial" w:cs="Arial"/>
          <w:b/>
          <w:bCs/>
          <w:color w:val="000000" w:themeColor="text1"/>
          <w:sz w:val="22"/>
          <w:szCs w:val="22"/>
          <w:u w:color="212121"/>
          <w:lang w:val="ro-RO"/>
        </w:rPr>
        <w:t>MONUMENT</w:t>
      </w:r>
      <w:r>
        <w:rPr>
          <w:rFonts w:ascii="Arial" w:eastAsia="Arial" w:hAnsi="Arial" w:cs="Arial"/>
          <w:b/>
          <w:bCs/>
          <w:color w:val="000000" w:themeColor="text1"/>
          <w:sz w:val="22"/>
          <w:szCs w:val="22"/>
          <w:u w:color="212121"/>
          <w:lang w:val="ro-RO"/>
        </w:rPr>
        <w:t xml:space="preserve"> </w:t>
      </w:r>
      <w:r w:rsidR="00C9677F">
        <w:rPr>
          <w:rFonts w:ascii="Arial" w:eastAsia="Arial" w:hAnsi="Arial" w:cs="Arial"/>
          <w:b/>
          <w:bCs/>
          <w:color w:val="000000" w:themeColor="text1"/>
          <w:sz w:val="22"/>
          <w:szCs w:val="22"/>
          <w:u w:color="212121"/>
          <w:lang w:val="ro-RO"/>
        </w:rPr>
        <w:t>f</w:t>
      </w:r>
      <w:r>
        <w:rPr>
          <w:rFonts w:ascii="Arial" w:eastAsia="Arial" w:hAnsi="Arial" w:cs="Arial"/>
          <w:b/>
          <w:bCs/>
          <w:color w:val="000000" w:themeColor="text1"/>
          <w:sz w:val="22"/>
          <w:szCs w:val="22"/>
          <w:u w:color="212121"/>
          <w:lang w:val="ro-RO"/>
        </w:rPr>
        <w:t xml:space="preserve">or – Direcția Generală de Arhitectură Peisagistică și       Monumente de For </w:t>
      </w:r>
      <w:r w:rsidR="00C9677F">
        <w:rPr>
          <w:rFonts w:ascii="Arial" w:eastAsia="Arial" w:hAnsi="Arial" w:cs="Arial"/>
          <w:b/>
          <w:bCs/>
          <w:color w:val="000000" w:themeColor="text1"/>
          <w:sz w:val="22"/>
          <w:szCs w:val="22"/>
          <w:u w:color="212121"/>
          <w:lang w:val="ro-RO"/>
        </w:rPr>
        <w:t>P</w:t>
      </w:r>
      <w:r>
        <w:rPr>
          <w:rFonts w:ascii="Arial" w:eastAsia="Arial" w:hAnsi="Arial" w:cs="Arial"/>
          <w:b/>
          <w:bCs/>
          <w:color w:val="000000" w:themeColor="text1"/>
          <w:sz w:val="22"/>
          <w:szCs w:val="22"/>
          <w:u w:color="212121"/>
          <w:lang w:val="ro-RO"/>
        </w:rPr>
        <w:t>ublic</w:t>
      </w:r>
      <w:r w:rsidR="00331723">
        <w:rPr>
          <w:rFonts w:ascii="Arial" w:eastAsia="Arial" w:hAnsi="Arial" w:cs="Arial"/>
          <w:color w:val="000000" w:themeColor="text1"/>
          <w:sz w:val="22"/>
          <w:szCs w:val="22"/>
          <w:u w:color="212121"/>
          <w:lang w:val="ro-RO"/>
        </w:rPr>
        <w:t xml:space="preserve">, </w:t>
      </w:r>
      <w:r w:rsidR="00331723" w:rsidRPr="00331723">
        <w:rPr>
          <w:rFonts w:ascii="Arial" w:eastAsia="Arial" w:hAnsi="Arial" w:cs="Arial"/>
          <w:b/>
          <w:bCs/>
          <w:color w:val="000000" w:themeColor="text1"/>
          <w:sz w:val="22"/>
          <w:szCs w:val="22"/>
          <w:u w:color="212121"/>
          <w:lang w:val="ro-RO"/>
        </w:rPr>
        <w:t>Corul Naţional de Cameră „Madrigal – Marin Constantin”</w:t>
      </w:r>
      <w:r w:rsidR="00331723">
        <w:rPr>
          <w:rFonts w:ascii="Arial" w:eastAsia="Arial" w:hAnsi="Arial" w:cs="Arial"/>
          <w:b/>
          <w:bCs/>
          <w:color w:val="000000" w:themeColor="text1"/>
          <w:sz w:val="22"/>
          <w:szCs w:val="22"/>
          <w:u w:color="212121"/>
          <w:lang w:val="ro-RO"/>
        </w:rPr>
        <w:t xml:space="preserve"> </w:t>
      </w:r>
    </w:p>
    <w:p w14:paraId="6DB2AEA7" w14:textId="788A1B1C" w:rsidR="003937CE" w:rsidRPr="003937CE" w:rsidRDefault="003937CE" w:rsidP="007F3385">
      <w:pPr>
        <w:pStyle w:val="Body"/>
        <w:spacing w:line="276" w:lineRule="auto"/>
        <w:ind w:left="709"/>
        <w:jc w:val="both"/>
        <w:rPr>
          <w:rFonts w:ascii="Arial" w:eastAsia="Arial" w:hAnsi="Arial" w:cs="Arial"/>
          <w:color w:val="000000" w:themeColor="text1"/>
          <w:sz w:val="22"/>
          <w:szCs w:val="22"/>
          <w:u w:color="212121"/>
          <w:lang w:val="ro-RO"/>
        </w:rPr>
      </w:pPr>
      <w:r>
        <w:rPr>
          <w:rFonts w:ascii="Arial" w:eastAsia="Arial" w:hAnsi="Arial" w:cs="Arial"/>
          <w:color w:val="000000" w:themeColor="text1"/>
          <w:sz w:val="22"/>
          <w:szCs w:val="22"/>
          <w:u w:color="212121"/>
          <w:lang w:val="ro-RO"/>
        </w:rPr>
        <w:t xml:space="preserve">Sponsori: </w:t>
      </w:r>
      <w:r w:rsidRPr="003937CE">
        <w:rPr>
          <w:rFonts w:ascii="Arial" w:eastAsia="Arial" w:hAnsi="Arial" w:cs="Arial"/>
          <w:b/>
          <w:bCs/>
          <w:color w:val="000000" w:themeColor="text1"/>
          <w:sz w:val="22"/>
          <w:szCs w:val="22"/>
          <w:u w:color="212121"/>
          <w:lang w:val="ro-RO"/>
        </w:rPr>
        <w:t>Asirom</w:t>
      </w:r>
      <w:r>
        <w:rPr>
          <w:rFonts w:ascii="Arial" w:eastAsia="Arial" w:hAnsi="Arial" w:cs="Arial"/>
          <w:color w:val="000000" w:themeColor="text1"/>
          <w:sz w:val="22"/>
          <w:szCs w:val="22"/>
          <w:u w:color="212121"/>
          <w:lang w:val="ro-RO"/>
        </w:rPr>
        <w:t xml:space="preserve">, </w:t>
      </w:r>
      <w:r w:rsidRPr="003937CE">
        <w:rPr>
          <w:rFonts w:ascii="Arial" w:eastAsia="Arial" w:hAnsi="Arial" w:cs="Arial"/>
          <w:b/>
          <w:bCs/>
          <w:color w:val="000000" w:themeColor="text1"/>
          <w:sz w:val="22"/>
          <w:szCs w:val="22"/>
          <w:u w:color="212121"/>
          <w:lang w:val="ro-RO"/>
        </w:rPr>
        <w:t>Hotel InterContinental Athénée Palace Bucharest</w:t>
      </w:r>
    </w:p>
    <w:p w14:paraId="7781A98D" w14:textId="1400C64B" w:rsidR="00654EF4" w:rsidRDefault="00EF269B" w:rsidP="00051213">
      <w:pPr>
        <w:pStyle w:val="Body"/>
        <w:spacing w:line="276" w:lineRule="auto"/>
        <w:ind w:left="709"/>
        <w:jc w:val="both"/>
        <w:rPr>
          <w:rFonts w:ascii="Arial" w:eastAsia="Arial" w:hAnsi="Arial" w:cs="Arial"/>
          <w:b/>
          <w:bCs/>
          <w:color w:val="auto"/>
          <w:sz w:val="22"/>
          <w:szCs w:val="22"/>
          <w:u w:color="212121"/>
          <w:lang w:val="ro-RO"/>
        </w:rPr>
      </w:pPr>
      <w:r w:rsidRPr="007F3385">
        <w:rPr>
          <w:rFonts w:ascii="Arial" w:eastAsia="Arial" w:hAnsi="Arial" w:cs="Arial"/>
          <w:color w:val="000000" w:themeColor="text1"/>
          <w:sz w:val="22"/>
          <w:szCs w:val="22"/>
          <w:u w:color="212121"/>
          <w:lang w:val="ro-RO"/>
        </w:rPr>
        <w:t xml:space="preserve">Parteneri </w:t>
      </w:r>
      <w:r w:rsidR="00654EF4">
        <w:rPr>
          <w:rFonts w:ascii="Arial" w:eastAsia="Arial" w:hAnsi="Arial" w:cs="Arial"/>
          <w:color w:val="000000" w:themeColor="text1"/>
          <w:sz w:val="22"/>
          <w:szCs w:val="22"/>
          <w:u w:color="212121"/>
          <w:lang w:val="ro-RO"/>
        </w:rPr>
        <w:t>principal</w:t>
      </w:r>
      <w:r w:rsidR="003937CE">
        <w:rPr>
          <w:rFonts w:ascii="Arial" w:eastAsia="Arial" w:hAnsi="Arial" w:cs="Arial"/>
          <w:color w:val="000000" w:themeColor="text1"/>
          <w:sz w:val="22"/>
          <w:szCs w:val="22"/>
          <w:u w:color="212121"/>
          <w:lang w:val="ro-RO"/>
        </w:rPr>
        <w:t>i</w:t>
      </w:r>
      <w:r w:rsidRPr="007F3385">
        <w:rPr>
          <w:rFonts w:ascii="Arial" w:eastAsia="Arial" w:hAnsi="Arial" w:cs="Arial"/>
          <w:color w:val="000000" w:themeColor="text1"/>
          <w:sz w:val="22"/>
          <w:szCs w:val="22"/>
          <w:u w:color="212121"/>
          <w:lang w:val="ro-RO"/>
        </w:rPr>
        <w:t xml:space="preserve">: </w:t>
      </w:r>
      <w:r w:rsidR="001E2CAF" w:rsidRPr="007F3385">
        <w:rPr>
          <w:rFonts w:ascii="Arial" w:eastAsia="Arial" w:hAnsi="Arial" w:cs="Arial"/>
          <w:b/>
          <w:bCs/>
          <w:color w:val="auto"/>
          <w:sz w:val="22"/>
          <w:szCs w:val="22"/>
          <w:u w:color="212121"/>
          <w:lang w:val="ro-RO"/>
        </w:rPr>
        <w:t>Radio Europa FM</w:t>
      </w:r>
      <w:r w:rsidR="002E3C15" w:rsidRPr="003937CE">
        <w:rPr>
          <w:rFonts w:ascii="Arial" w:eastAsia="Arial" w:hAnsi="Arial" w:cs="Arial"/>
          <w:color w:val="auto"/>
          <w:sz w:val="22"/>
          <w:szCs w:val="22"/>
          <w:u w:color="212121"/>
          <w:lang w:val="ro-RO"/>
        </w:rPr>
        <w:t>,</w:t>
      </w:r>
      <w:r w:rsidR="002E3C15">
        <w:rPr>
          <w:rFonts w:ascii="Arial" w:eastAsia="Arial" w:hAnsi="Arial" w:cs="Arial"/>
          <w:b/>
          <w:bCs/>
          <w:color w:val="auto"/>
          <w:sz w:val="22"/>
          <w:szCs w:val="22"/>
          <w:u w:color="212121"/>
          <w:lang w:val="ro-RO"/>
        </w:rPr>
        <w:t xml:space="preserve"> Virgin Radio România</w:t>
      </w:r>
      <w:r w:rsidR="003937CE" w:rsidRPr="003937CE">
        <w:rPr>
          <w:rFonts w:ascii="Arial" w:eastAsia="Arial" w:hAnsi="Arial" w:cs="Arial"/>
          <w:color w:val="auto"/>
          <w:sz w:val="22"/>
          <w:szCs w:val="22"/>
          <w:u w:color="212121"/>
          <w:lang w:val="ro-RO"/>
        </w:rPr>
        <w:t>,</w:t>
      </w:r>
      <w:r w:rsidR="003937CE">
        <w:rPr>
          <w:rFonts w:ascii="Arial" w:eastAsia="Arial" w:hAnsi="Arial" w:cs="Arial"/>
          <w:b/>
          <w:bCs/>
          <w:color w:val="auto"/>
          <w:sz w:val="22"/>
          <w:szCs w:val="22"/>
          <w:u w:color="212121"/>
          <w:lang w:val="ro-RO"/>
        </w:rPr>
        <w:t xml:space="preserve"> International Light Festival Organisation</w:t>
      </w:r>
    </w:p>
    <w:p w14:paraId="39A0C403" w14:textId="7CC3F9D8" w:rsidR="00FE7C85" w:rsidRDefault="00654EF4" w:rsidP="00051213">
      <w:pPr>
        <w:pStyle w:val="Body"/>
        <w:spacing w:line="276" w:lineRule="auto"/>
        <w:ind w:left="709"/>
        <w:jc w:val="both"/>
        <w:rPr>
          <w:rFonts w:ascii="Arial" w:eastAsia="Arial" w:hAnsi="Arial" w:cs="Arial"/>
          <w:b/>
          <w:bCs/>
          <w:color w:val="auto"/>
          <w:sz w:val="22"/>
          <w:szCs w:val="22"/>
          <w:u w:color="212121"/>
          <w:lang w:val="ro-RO"/>
        </w:rPr>
      </w:pPr>
      <w:r w:rsidRPr="00654EF4">
        <w:rPr>
          <w:rFonts w:ascii="Arial" w:eastAsia="Arial" w:hAnsi="Arial" w:cs="Arial"/>
          <w:bCs/>
          <w:color w:val="auto"/>
          <w:sz w:val="22"/>
          <w:szCs w:val="22"/>
          <w:u w:color="212121"/>
          <w:lang w:val="ro-RO"/>
        </w:rPr>
        <w:t>Parteneri media:</w:t>
      </w:r>
      <w:r>
        <w:rPr>
          <w:rFonts w:ascii="Arial" w:eastAsia="Arial" w:hAnsi="Arial" w:cs="Arial"/>
          <w:b/>
          <w:bCs/>
          <w:color w:val="auto"/>
          <w:sz w:val="22"/>
          <w:szCs w:val="22"/>
          <w:u w:color="212121"/>
          <w:lang w:val="ro-RO"/>
        </w:rPr>
        <w:t xml:space="preserve"> </w:t>
      </w:r>
      <w:r w:rsidR="000030C4" w:rsidRPr="007F3385">
        <w:rPr>
          <w:rFonts w:ascii="Arial" w:eastAsia="Arial" w:hAnsi="Arial" w:cs="Arial"/>
          <w:b/>
          <w:bCs/>
          <w:color w:val="auto"/>
          <w:sz w:val="22"/>
          <w:szCs w:val="22"/>
          <w:u w:color="212121"/>
          <w:lang w:val="ro-RO"/>
        </w:rPr>
        <w:t>București FM</w:t>
      </w:r>
      <w:r w:rsidR="000030C4" w:rsidRPr="003937CE">
        <w:rPr>
          <w:rFonts w:ascii="Arial" w:eastAsia="Arial" w:hAnsi="Arial" w:cs="Arial"/>
          <w:color w:val="auto"/>
          <w:sz w:val="22"/>
          <w:szCs w:val="22"/>
          <w:u w:color="212121"/>
          <w:lang w:val="ro-RO"/>
        </w:rPr>
        <w:t>,</w:t>
      </w:r>
      <w:r w:rsidR="000030C4" w:rsidRPr="007F3385">
        <w:rPr>
          <w:rFonts w:ascii="Arial" w:eastAsia="Arial" w:hAnsi="Arial" w:cs="Arial"/>
          <w:b/>
          <w:bCs/>
          <w:color w:val="auto"/>
          <w:sz w:val="22"/>
          <w:szCs w:val="22"/>
          <w:u w:color="212121"/>
          <w:lang w:val="ro-RO"/>
        </w:rPr>
        <w:t xml:space="preserve"> Age</w:t>
      </w:r>
      <w:r w:rsidR="007F3385" w:rsidRPr="007F3385">
        <w:rPr>
          <w:rFonts w:ascii="Arial" w:eastAsia="Arial" w:hAnsi="Arial" w:cs="Arial"/>
          <w:b/>
          <w:bCs/>
          <w:color w:val="auto"/>
          <w:sz w:val="22"/>
          <w:szCs w:val="22"/>
          <w:u w:color="212121"/>
          <w:lang w:val="ro-RO"/>
        </w:rPr>
        <w:t>r</w:t>
      </w:r>
      <w:r w:rsidR="000030C4" w:rsidRPr="007F3385">
        <w:rPr>
          <w:rFonts w:ascii="Arial" w:eastAsia="Arial" w:hAnsi="Arial" w:cs="Arial"/>
          <w:b/>
          <w:bCs/>
          <w:color w:val="auto"/>
          <w:sz w:val="22"/>
          <w:szCs w:val="22"/>
          <w:u w:color="212121"/>
          <w:lang w:val="ro-RO"/>
        </w:rPr>
        <w:t>pres.ro</w:t>
      </w:r>
      <w:r w:rsidR="000030C4" w:rsidRPr="003937CE">
        <w:rPr>
          <w:rFonts w:ascii="Arial" w:eastAsia="Arial" w:hAnsi="Arial" w:cs="Arial"/>
          <w:color w:val="auto"/>
          <w:sz w:val="22"/>
          <w:szCs w:val="22"/>
          <w:u w:color="212121"/>
          <w:lang w:val="ro-RO"/>
        </w:rPr>
        <w:t>,</w:t>
      </w:r>
      <w:r w:rsidR="000030C4" w:rsidRPr="007F3385">
        <w:rPr>
          <w:rFonts w:ascii="Arial" w:eastAsia="Arial" w:hAnsi="Arial" w:cs="Arial"/>
          <w:b/>
          <w:bCs/>
          <w:color w:val="auto"/>
          <w:sz w:val="22"/>
          <w:szCs w:val="22"/>
          <w:u w:color="212121"/>
          <w:lang w:val="ro-RO"/>
        </w:rPr>
        <w:t xml:space="preserve"> </w:t>
      </w:r>
      <w:r w:rsidR="007F3385" w:rsidRPr="007F3385">
        <w:rPr>
          <w:rFonts w:ascii="Arial" w:eastAsia="Arial" w:hAnsi="Arial" w:cs="Arial"/>
          <w:b/>
          <w:bCs/>
          <w:color w:val="auto"/>
          <w:sz w:val="22"/>
          <w:szCs w:val="22"/>
          <w:u w:color="212121"/>
          <w:lang w:val="ro-RO"/>
        </w:rPr>
        <w:t>STB</w:t>
      </w:r>
    </w:p>
    <w:p w14:paraId="6E013DDF" w14:textId="746BBA27" w:rsidR="002E3C15" w:rsidRPr="003937CE" w:rsidRDefault="002E3C15" w:rsidP="00051213">
      <w:pPr>
        <w:pStyle w:val="Body"/>
        <w:spacing w:line="276" w:lineRule="auto"/>
        <w:ind w:left="709"/>
        <w:jc w:val="both"/>
        <w:rPr>
          <w:rFonts w:ascii="Arial" w:eastAsia="Arial" w:hAnsi="Arial" w:cs="Arial"/>
          <w:color w:val="auto"/>
          <w:sz w:val="22"/>
          <w:szCs w:val="22"/>
          <w:u w:color="212121"/>
          <w:lang w:val="ro-RO"/>
        </w:rPr>
      </w:pPr>
      <w:r w:rsidRPr="002E3C15">
        <w:rPr>
          <w:rFonts w:ascii="Arial" w:eastAsia="Arial" w:hAnsi="Arial" w:cs="Arial"/>
          <w:color w:val="auto"/>
          <w:sz w:val="22"/>
          <w:szCs w:val="22"/>
          <w:u w:color="212121"/>
          <w:lang w:val="ro-RO"/>
        </w:rPr>
        <w:lastRenderedPageBreak/>
        <w:t xml:space="preserve">Mulţumiri: </w:t>
      </w:r>
      <w:r w:rsidRPr="002E3C15">
        <w:rPr>
          <w:rFonts w:ascii="Arial" w:eastAsia="Arial" w:hAnsi="Arial" w:cs="Arial"/>
          <w:b/>
          <w:bCs/>
          <w:color w:val="auto"/>
          <w:sz w:val="22"/>
          <w:szCs w:val="22"/>
          <w:u w:color="212121"/>
          <w:lang w:val="ro-RO"/>
        </w:rPr>
        <w:t>Compania Municipală de Iluminat Public</w:t>
      </w:r>
      <w:r>
        <w:rPr>
          <w:rFonts w:ascii="Arial" w:eastAsia="Arial" w:hAnsi="Arial" w:cs="Arial"/>
          <w:color w:val="auto"/>
          <w:sz w:val="22"/>
          <w:szCs w:val="22"/>
          <w:u w:color="212121"/>
          <w:lang w:val="ro-RO"/>
        </w:rPr>
        <w:t>,</w:t>
      </w:r>
      <w:r w:rsidR="003937CE">
        <w:rPr>
          <w:rFonts w:ascii="Arial" w:eastAsia="Arial" w:hAnsi="Arial" w:cs="Arial"/>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Orange</w:t>
      </w:r>
      <w:r w:rsidR="003937CE">
        <w:rPr>
          <w:rFonts w:ascii="Arial" w:eastAsia="Arial" w:hAnsi="Arial" w:cs="Arial"/>
          <w:color w:val="auto"/>
          <w:sz w:val="22"/>
          <w:szCs w:val="22"/>
          <w:u w:color="212121"/>
          <w:lang w:val="ro-RO"/>
        </w:rPr>
        <w:t xml:space="preserve">, </w:t>
      </w:r>
      <w:r w:rsidRPr="002E3C15">
        <w:rPr>
          <w:rFonts w:ascii="Arial" w:eastAsia="Arial" w:hAnsi="Arial" w:cs="Arial"/>
          <w:b/>
          <w:bCs/>
          <w:color w:val="auto"/>
          <w:sz w:val="22"/>
          <w:szCs w:val="22"/>
          <w:u w:color="212121"/>
          <w:lang w:val="ro-RO"/>
        </w:rPr>
        <w:t>Cercul Militar</w:t>
      </w:r>
      <w:r w:rsidRPr="002E3C15">
        <w:rPr>
          <w:rFonts w:ascii="Arial" w:eastAsia="Arial" w:hAnsi="Arial" w:cs="Arial"/>
          <w:color w:val="auto"/>
          <w:sz w:val="22"/>
          <w:szCs w:val="22"/>
          <w:u w:color="212121"/>
          <w:lang w:val="ro-RO"/>
        </w:rPr>
        <w:t>,</w:t>
      </w:r>
      <w:r w:rsidR="00FA53E6">
        <w:rPr>
          <w:rFonts w:ascii="Arial" w:eastAsia="Arial" w:hAnsi="Arial" w:cs="Arial"/>
          <w:color w:val="auto"/>
          <w:sz w:val="22"/>
          <w:szCs w:val="22"/>
          <w:u w:color="212121"/>
          <w:lang w:val="ro-RO"/>
        </w:rPr>
        <w:t xml:space="preserve"> </w:t>
      </w:r>
      <w:r w:rsidRPr="002E3C15">
        <w:rPr>
          <w:rFonts w:ascii="Arial" w:eastAsia="Arial" w:hAnsi="Arial" w:cs="Arial"/>
          <w:b/>
          <w:bCs/>
          <w:color w:val="auto"/>
          <w:sz w:val="22"/>
          <w:szCs w:val="22"/>
          <w:u w:color="212121"/>
          <w:lang w:val="ro-RO"/>
        </w:rPr>
        <w:t>Hotel Novotel</w:t>
      </w:r>
      <w:r w:rsidRPr="002E3C15">
        <w:rPr>
          <w:rFonts w:ascii="Arial" w:eastAsia="Arial" w:hAnsi="Arial" w:cs="Arial"/>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Magazinul Muzica</w:t>
      </w:r>
      <w:r w:rsidR="003937CE">
        <w:rPr>
          <w:rFonts w:ascii="Arial" w:eastAsia="Arial" w:hAnsi="Arial" w:cs="Arial"/>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Palatul Telefoanelor</w:t>
      </w:r>
      <w:r w:rsidR="003937CE">
        <w:rPr>
          <w:rFonts w:ascii="Arial" w:eastAsia="Arial" w:hAnsi="Arial" w:cs="Arial"/>
          <w:color w:val="auto"/>
          <w:sz w:val="22"/>
          <w:szCs w:val="22"/>
          <w:u w:color="212121"/>
          <w:lang w:val="ro-RO"/>
        </w:rPr>
        <w:t xml:space="preserve">, </w:t>
      </w:r>
      <w:r w:rsidRPr="002E3C15">
        <w:rPr>
          <w:rFonts w:ascii="Arial" w:eastAsia="Arial" w:hAnsi="Arial" w:cs="Arial"/>
          <w:b/>
          <w:bCs/>
          <w:color w:val="auto"/>
          <w:sz w:val="22"/>
          <w:szCs w:val="22"/>
          <w:u w:color="212121"/>
          <w:lang w:val="ro-RO"/>
        </w:rPr>
        <w:t>Teatrul Odeon</w:t>
      </w:r>
      <w:r w:rsidR="003937CE" w:rsidRPr="003937CE">
        <w:rPr>
          <w:rFonts w:ascii="Arial" w:eastAsia="Arial" w:hAnsi="Arial" w:cs="Arial"/>
          <w:color w:val="auto"/>
          <w:sz w:val="22"/>
          <w:szCs w:val="22"/>
          <w:u w:color="212121"/>
          <w:lang w:val="ro-RO"/>
        </w:rPr>
        <w:t>,</w:t>
      </w:r>
      <w:r w:rsidR="003937CE">
        <w:rPr>
          <w:rFonts w:ascii="Arial" w:eastAsia="Arial" w:hAnsi="Arial" w:cs="Arial"/>
          <w:b/>
          <w:bCs/>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Kraft Market</w:t>
      </w:r>
      <w:r w:rsidR="00F91467">
        <w:rPr>
          <w:rFonts w:ascii="Arial" w:eastAsia="Arial" w:hAnsi="Arial" w:cs="Arial"/>
          <w:b/>
          <w:bCs/>
          <w:color w:val="auto"/>
          <w:sz w:val="22"/>
          <w:szCs w:val="22"/>
          <w:u w:color="212121"/>
          <w:lang w:val="ro-RO"/>
        </w:rPr>
        <w:t>.</w:t>
      </w:r>
    </w:p>
    <w:p w14:paraId="678C765D" w14:textId="77777777" w:rsidR="008B772B" w:rsidRPr="00FE7C85" w:rsidRDefault="008B772B" w:rsidP="0003083E">
      <w:pPr>
        <w:pStyle w:val="Body"/>
        <w:spacing w:line="276" w:lineRule="auto"/>
        <w:jc w:val="both"/>
        <w:rPr>
          <w:rFonts w:ascii="Arial" w:eastAsia="Arial" w:hAnsi="Arial" w:cs="Arial"/>
          <w:color w:val="212121"/>
          <w:sz w:val="22"/>
          <w:szCs w:val="22"/>
          <w:u w:color="212121"/>
          <w:lang w:val="ro-RO"/>
        </w:rPr>
      </w:pPr>
    </w:p>
    <w:p w14:paraId="6B10F968" w14:textId="77777777" w:rsidR="00AF6346" w:rsidRDefault="00AF6346">
      <w:pPr>
        <w:pStyle w:val="Body"/>
        <w:spacing w:line="276" w:lineRule="auto"/>
        <w:ind w:left="709"/>
        <w:jc w:val="both"/>
        <w:rPr>
          <w:rFonts w:ascii="Arial" w:hAnsi="Arial" w:cs="Arial"/>
          <w:sz w:val="20"/>
          <w:szCs w:val="20"/>
          <w:lang w:val="ro-RO"/>
        </w:rPr>
      </w:pPr>
    </w:p>
    <w:p w14:paraId="12A5AE5F" w14:textId="46880412" w:rsidR="008B772B" w:rsidRPr="00FE7C85" w:rsidRDefault="00EF4BA4">
      <w:pPr>
        <w:pStyle w:val="Body"/>
        <w:spacing w:line="276" w:lineRule="auto"/>
        <w:ind w:left="709"/>
        <w:jc w:val="both"/>
        <w:rPr>
          <w:rFonts w:ascii="Arial" w:eastAsia="Arial" w:hAnsi="Arial" w:cs="Arial"/>
          <w:i/>
          <w:iCs/>
          <w:sz w:val="20"/>
          <w:szCs w:val="20"/>
          <w:lang w:val="ro-RO"/>
        </w:rPr>
      </w:pPr>
      <w:r w:rsidRPr="00FE7C85">
        <w:rPr>
          <w:rFonts w:ascii="Arial" w:hAnsi="Arial" w:cs="Arial"/>
          <w:sz w:val="20"/>
          <w:szCs w:val="20"/>
          <w:lang w:val="ro-RO"/>
        </w:rPr>
        <w:t>Urmăriți-ne pe</w:t>
      </w:r>
      <w:r w:rsidR="00FE7C85" w:rsidRPr="00FE7C85">
        <w:rPr>
          <w:rFonts w:ascii="Arial" w:hAnsi="Arial" w:cs="Arial"/>
          <w:sz w:val="20"/>
          <w:szCs w:val="20"/>
          <w:lang w:val="ro-RO"/>
        </w:rPr>
        <w:t xml:space="preserve"> </w:t>
      </w:r>
      <w:hyperlink r:id="rId7" w:history="1">
        <w:r w:rsidR="00FE7C85" w:rsidRPr="00FE7C85">
          <w:rPr>
            <w:rStyle w:val="Hyperlink"/>
            <w:rFonts w:ascii="Arial" w:hAnsi="Arial" w:cs="Arial"/>
            <w:sz w:val="20"/>
            <w:szCs w:val="20"/>
            <w:lang w:val="ro-RO"/>
          </w:rPr>
          <w:t>Facebook</w:t>
        </w:r>
      </w:hyperlink>
      <w:r w:rsidR="00FE7C85" w:rsidRPr="00FE7C85">
        <w:rPr>
          <w:rFonts w:ascii="Arial" w:hAnsi="Arial" w:cs="Arial"/>
          <w:sz w:val="20"/>
          <w:szCs w:val="20"/>
          <w:lang w:val="ro-RO"/>
        </w:rPr>
        <w:t xml:space="preserve"> și </w:t>
      </w:r>
      <w:hyperlink r:id="rId8" w:history="1">
        <w:r w:rsidR="00FE7C85" w:rsidRPr="00FE7C85">
          <w:rPr>
            <w:rStyle w:val="Hyperlink"/>
            <w:rFonts w:ascii="Arial" w:hAnsi="Arial" w:cs="Arial"/>
            <w:sz w:val="20"/>
            <w:szCs w:val="20"/>
            <w:lang w:val="ro-RO"/>
          </w:rPr>
          <w:t>Instagram</w:t>
        </w:r>
      </w:hyperlink>
      <w:r w:rsidR="00FE7C85" w:rsidRPr="00FE7C85">
        <w:rPr>
          <w:rFonts w:ascii="Arial" w:hAnsi="Arial" w:cs="Arial"/>
          <w:sz w:val="20"/>
          <w:szCs w:val="20"/>
          <w:lang w:val="ro-RO"/>
        </w:rPr>
        <w:t xml:space="preserve"> </w:t>
      </w:r>
    </w:p>
    <w:p w14:paraId="791F2B28" w14:textId="77777777" w:rsidR="008B772B" w:rsidRPr="00FE7C85" w:rsidRDefault="00EF4BA4">
      <w:pPr>
        <w:pStyle w:val="Body"/>
        <w:spacing w:line="276" w:lineRule="auto"/>
        <w:ind w:left="709"/>
        <w:jc w:val="both"/>
        <w:rPr>
          <w:rStyle w:val="None"/>
          <w:rFonts w:ascii="Arial" w:eastAsia="Arial" w:hAnsi="Arial" w:cs="Arial"/>
          <w:sz w:val="20"/>
          <w:szCs w:val="20"/>
          <w:lang w:val="ro-RO"/>
        </w:rPr>
      </w:pPr>
      <w:r w:rsidRPr="00FE7C85">
        <w:rPr>
          <w:rFonts w:ascii="Arial" w:hAnsi="Arial" w:cs="Arial"/>
          <w:sz w:val="20"/>
          <w:szCs w:val="20"/>
          <w:lang w:val="ro-RO"/>
        </w:rPr>
        <w:t xml:space="preserve">Detalii pe </w:t>
      </w:r>
      <w:hyperlink r:id="rId9" w:history="1">
        <w:r w:rsidRPr="00FE7C85">
          <w:rPr>
            <w:rStyle w:val="Hyperlink1"/>
            <w:sz w:val="20"/>
            <w:szCs w:val="20"/>
            <w:lang w:val="ro-RO"/>
          </w:rPr>
          <w:t>www.arcub.ro</w:t>
        </w:r>
      </w:hyperlink>
    </w:p>
    <w:p w14:paraId="3BC783A9" w14:textId="77777777" w:rsidR="008B772B" w:rsidRPr="00FE7C85" w:rsidRDefault="008B772B">
      <w:pPr>
        <w:pStyle w:val="Body"/>
        <w:spacing w:line="276" w:lineRule="auto"/>
        <w:jc w:val="both"/>
        <w:rPr>
          <w:rStyle w:val="None"/>
          <w:rFonts w:ascii="Arial" w:eastAsia="Arial" w:hAnsi="Arial" w:cs="Arial"/>
          <w:sz w:val="20"/>
          <w:szCs w:val="20"/>
          <w:lang w:val="ro-RO"/>
        </w:rPr>
      </w:pPr>
    </w:p>
    <w:p w14:paraId="7012B40C" w14:textId="77777777" w:rsidR="008B772B" w:rsidRPr="00FE7C85" w:rsidRDefault="00EF4BA4">
      <w:pPr>
        <w:pStyle w:val="MediumGrid21"/>
        <w:ind w:left="709"/>
        <w:jc w:val="both"/>
        <w:rPr>
          <w:rStyle w:val="None"/>
          <w:rFonts w:ascii="Arial" w:eastAsia="Arial" w:hAnsi="Arial" w:cs="Arial"/>
          <w:i/>
          <w:iCs/>
          <w:sz w:val="20"/>
          <w:szCs w:val="20"/>
          <w:lang w:val="ro-RO"/>
        </w:rPr>
      </w:pPr>
      <w:r w:rsidRPr="00FE7C85">
        <w:rPr>
          <w:rStyle w:val="None"/>
          <w:rFonts w:ascii="Arial" w:hAnsi="Arial" w:cs="Arial"/>
          <w:b/>
          <w:bCs/>
          <w:i/>
          <w:iCs/>
          <w:sz w:val="20"/>
          <w:szCs w:val="20"/>
          <w:lang w:val="ro-RO"/>
        </w:rPr>
        <w:t xml:space="preserve">ARCUB </w:t>
      </w:r>
      <w:r w:rsidRPr="00FE7C85">
        <w:rPr>
          <w:rStyle w:val="None"/>
          <w:rFonts w:ascii="Arial" w:hAnsi="Arial" w:cs="Arial"/>
          <w:i/>
          <w:iCs/>
          <w:sz w:val="20"/>
          <w:szCs w:val="20"/>
          <w:lang w:val="ro-RO"/>
        </w:rPr>
        <w:t>- Centrul Cultural al Municipiului Bucureşti cultivă identitatea culturală a Capitalei din 1996. Proiectele inițiate și desfășurate de ARCUB în anii de activitate au contribuit la diversificarea vieții culturale a orașului, precum și la înscrierea acestuia în rândul marilor capitale ale lumii.</w:t>
      </w:r>
    </w:p>
    <w:p w14:paraId="18921F68" w14:textId="77777777" w:rsidR="008B772B" w:rsidRPr="00FE7C85" w:rsidRDefault="00EF4BA4">
      <w:pPr>
        <w:pStyle w:val="Body"/>
        <w:spacing w:line="276" w:lineRule="auto"/>
        <w:ind w:left="709"/>
        <w:jc w:val="both"/>
        <w:rPr>
          <w:rStyle w:val="None"/>
          <w:rFonts w:ascii="Arial" w:eastAsia="Arial" w:hAnsi="Arial" w:cs="Arial"/>
          <w:i/>
          <w:iCs/>
          <w:sz w:val="20"/>
          <w:szCs w:val="20"/>
          <w:lang w:val="ro-RO"/>
        </w:rPr>
      </w:pPr>
      <w:r w:rsidRPr="00FE7C85">
        <w:rPr>
          <w:rStyle w:val="None"/>
          <w:rFonts w:ascii="Arial" w:hAnsi="Arial" w:cs="Arial"/>
          <w:b/>
          <w:bCs/>
          <w:i/>
          <w:iCs/>
          <w:sz w:val="20"/>
          <w:szCs w:val="20"/>
          <w:lang w:val="ro-RO"/>
        </w:rPr>
        <w:t>ARCUB</w:t>
      </w:r>
      <w:r w:rsidRPr="00FE7C85">
        <w:rPr>
          <w:rStyle w:val="None"/>
          <w:rFonts w:ascii="Arial" w:hAnsi="Arial" w:cs="Arial"/>
          <w:i/>
          <w:iCs/>
          <w:sz w:val="20"/>
          <w:szCs w:val="20"/>
          <w:lang w:val="ro-RO"/>
        </w:rPr>
        <w:t xml:space="preserve"> este organizatorul Festivalului internațional al luminii – Spotlight, Festivalului Internaţional de Teatru de Stradă – B-FIT in the Street!, al singurului festival internaţional de jazz din Capitală, Bucharest Jazz Festival și al Zilelor Bucureștiului.</w:t>
      </w:r>
    </w:p>
    <w:p w14:paraId="38CB93C0" w14:textId="77777777" w:rsidR="008B772B" w:rsidRPr="00FE7C85" w:rsidRDefault="008B772B">
      <w:pPr>
        <w:pStyle w:val="Body"/>
        <w:spacing w:line="276" w:lineRule="auto"/>
        <w:jc w:val="both"/>
        <w:rPr>
          <w:rStyle w:val="None"/>
          <w:rFonts w:ascii="Arial" w:eastAsia="Arial" w:hAnsi="Arial" w:cs="Arial"/>
          <w:sz w:val="20"/>
          <w:szCs w:val="20"/>
          <w:lang w:val="ro-RO"/>
        </w:rPr>
      </w:pPr>
    </w:p>
    <w:p w14:paraId="74F004B7" w14:textId="77777777" w:rsidR="008B772B" w:rsidRPr="00FE7C85" w:rsidRDefault="00EF4BA4">
      <w:pPr>
        <w:pStyle w:val="Body"/>
        <w:spacing w:line="276" w:lineRule="auto"/>
        <w:ind w:left="709"/>
        <w:jc w:val="both"/>
        <w:rPr>
          <w:rStyle w:val="None"/>
          <w:rFonts w:ascii="Arial" w:eastAsia="Arial" w:hAnsi="Arial" w:cs="Arial"/>
          <w:b/>
          <w:bCs/>
          <w:sz w:val="20"/>
          <w:szCs w:val="20"/>
          <w:lang w:val="ro-RO"/>
        </w:rPr>
      </w:pPr>
      <w:r w:rsidRPr="00FE7C85">
        <w:rPr>
          <w:rStyle w:val="None"/>
          <w:rFonts w:ascii="Arial" w:hAnsi="Arial" w:cs="Arial"/>
          <w:b/>
          <w:bCs/>
          <w:sz w:val="20"/>
          <w:szCs w:val="20"/>
          <w:lang w:val="ro-RO"/>
        </w:rPr>
        <w:t>Persoană de contact (presă):</w:t>
      </w:r>
    </w:p>
    <w:p w14:paraId="3903BF52" w14:textId="77777777" w:rsidR="00F50DAC" w:rsidRPr="00BC2292" w:rsidRDefault="00F50DAC" w:rsidP="00F50DAC">
      <w:pPr>
        <w:pStyle w:val="Body"/>
        <w:spacing w:line="276" w:lineRule="auto"/>
        <w:ind w:left="709"/>
        <w:jc w:val="both"/>
        <w:rPr>
          <w:rStyle w:val="None"/>
          <w:rFonts w:ascii="Arial" w:hAnsi="Arial" w:cs="Arial"/>
          <w:sz w:val="20"/>
          <w:szCs w:val="20"/>
          <w:lang w:val="ro-RO"/>
        </w:rPr>
      </w:pPr>
      <w:r w:rsidRPr="00BC2292">
        <w:rPr>
          <w:rStyle w:val="None"/>
          <w:rFonts w:ascii="Arial" w:hAnsi="Arial" w:cs="Arial"/>
          <w:sz w:val="20"/>
          <w:szCs w:val="20"/>
          <w:lang w:val="ro-RO"/>
        </w:rPr>
        <w:t xml:space="preserve">Nicoleta Ion – PR Manager </w:t>
      </w:r>
    </w:p>
    <w:p w14:paraId="5FCF87FA" w14:textId="77777777" w:rsidR="00F50DAC" w:rsidRPr="00BC2292" w:rsidRDefault="00F50DAC" w:rsidP="00F50DAC">
      <w:pPr>
        <w:pStyle w:val="Body"/>
        <w:spacing w:line="276" w:lineRule="auto"/>
        <w:ind w:left="709"/>
        <w:jc w:val="both"/>
        <w:rPr>
          <w:rStyle w:val="None"/>
          <w:rFonts w:ascii="Arial" w:eastAsia="Arial" w:hAnsi="Arial" w:cs="Arial"/>
          <w:sz w:val="20"/>
          <w:szCs w:val="20"/>
          <w:lang w:val="ro-RO"/>
        </w:rPr>
      </w:pPr>
      <w:r w:rsidRPr="00BC2292">
        <w:rPr>
          <w:rStyle w:val="None"/>
          <w:rFonts w:ascii="Arial" w:hAnsi="Arial" w:cs="Arial"/>
          <w:sz w:val="20"/>
          <w:szCs w:val="20"/>
          <w:lang w:val="ro-RO"/>
        </w:rPr>
        <w:t>ARCUB – Centrul Cultural al Municipiului București</w:t>
      </w:r>
    </w:p>
    <w:p w14:paraId="37A05DD5" w14:textId="77777777" w:rsidR="00F50DAC" w:rsidRPr="00BC2292" w:rsidRDefault="00F50DAC" w:rsidP="00F50DAC">
      <w:pPr>
        <w:pStyle w:val="Body"/>
        <w:spacing w:line="276" w:lineRule="auto"/>
        <w:ind w:left="709"/>
        <w:jc w:val="both"/>
        <w:rPr>
          <w:rStyle w:val="None"/>
          <w:rFonts w:ascii="Arial" w:hAnsi="Arial" w:cs="Arial"/>
          <w:sz w:val="20"/>
          <w:szCs w:val="20"/>
          <w:lang w:val="ro-RO"/>
        </w:rPr>
      </w:pPr>
      <w:r w:rsidRPr="00BC2292">
        <w:rPr>
          <w:rStyle w:val="None"/>
          <w:rFonts w:ascii="Arial" w:hAnsi="Arial" w:cs="Arial"/>
          <w:sz w:val="20"/>
          <w:szCs w:val="20"/>
          <w:lang w:val="ro-RO"/>
        </w:rPr>
        <w:t xml:space="preserve">E-mail: </w:t>
      </w:r>
      <w:hyperlink r:id="rId10" w:history="1">
        <w:r w:rsidRPr="00BC2292">
          <w:rPr>
            <w:rStyle w:val="Hyperlink"/>
            <w:rFonts w:ascii="Arial" w:hAnsi="Arial" w:cs="Arial"/>
            <w:sz w:val="20"/>
            <w:szCs w:val="20"/>
            <w:lang w:val="ro-RO"/>
          </w:rPr>
          <w:t>nicoleta.ion@arcub.ro</w:t>
        </w:r>
      </w:hyperlink>
      <w:r w:rsidRPr="00BC2292">
        <w:rPr>
          <w:rStyle w:val="None"/>
          <w:rFonts w:ascii="Arial" w:hAnsi="Arial" w:cs="Arial"/>
          <w:sz w:val="20"/>
          <w:szCs w:val="20"/>
          <w:lang w:val="ro-RO"/>
        </w:rPr>
        <w:t xml:space="preserve"> </w:t>
      </w:r>
    </w:p>
    <w:p w14:paraId="1E3C9051" w14:textId="77777777" w:rsidR="00F50DAC" w:rsidRPr="00BC2292" w:rsidRDefault="00F50DAC" w:rsidP="00F50DAC">
      <w:pPr>
        <w:pStyle w:val="Body"/>
        <w:spacing w:line="276" w:lineRule="auto"/>
        <w:ind w:left="709"/>
        <w:jc w:val="both"/>
        <w:rPr>
          <w:rFonts w:ascii="Arial" w:hAnsi="Arial" w:cs="Arial"/>
          <w:sz w:val="20"/>
          <w:szCs w:val="20"/>
          <w:lang w:val="ro-RO"/>
        </w:rPr>
      </w:pPr>
      <w:r w:rsidRPr="00BC2292">
        <w:rPr>
          <w:rStyle w:val="None"/>
          <w:rFonts w:ascii="Arial" w:hAnsi="Arial" w:cs="Arial"/>
          <w:sz w:val="20"/>
          <w:szCs w:val="20"/>
          <w:lang w:val="ro-RO"/>
        </w:rPr>
        <w:t>Tel:</w:t>
      </w:r>
      <w:r w:rsidRPr="00BC2292">
        <w:rPr>
          <w:rFonts w:ascii="Arial" w:hAnsi="Arial" w:cs="Arial"/>
          <w:sz w:val="20"/>
          <w:szCs w:val="20"/>
          <w:lang w:val="ro-RO"/>
        </w:rPr>
        <w:t xml:space="preserve"> 0729</w:t>
      </w:r>
      <w:r>
        <w:rPr>
          <w:rFonts w:ascii="Arial" w:hAnsi="Arial" w:cs="Arial"/>
          <w:sz w:val="20"/>
          <w:szCs w:val="20"/>
          <w:lang w:val="ro-RO"/>
        </w:rPr>
        <w:t>.</w:t>
      </w:r>
      <w:r w:rsidRPr="00BC2292">
        <w:rPr>
          <w:rFonts w:ascii="Arial" w:hAnsi="Arial" w:cs="Arial"/>
          <w:sz w:val="20"/>
          <w:szCs w:val="20"/>
          <w:lang w:val="ro-RO"/>
        </w:rPr>
        <w:t>97</w:t>
      </w:r>
      <w:r>
        <w:rPr>
          <w:rFonts w:ascii="Arial" w:hAnsi="Arial" w:cs="Arial"/>
          <w:sz w:val="20"/>
          <w:szCs w:val="20"/>
          <w:lang w:val="ro-RO"/>
        </w:rPr>
        <w:t>.</w:t>
      </w:r>
      <w:r w:rsidRPr="00BC2292">
        <w:rPr>
          <w:rFonts w:ascii="Arial" w:hAnsi="Arial" w:cs="Arial"/>
          <w:sz w:val="20"/>
          <w:szCs w:val="20"/>
          <w:lang w:val="ro-RO"/>
        </w:rPr>
        <w:t>94</w:t>
      </w:r>
      <w:r>
        <w:rPr>
          <w:rFonts w:ascii="Arial" w:hAnsi="Arial" w:cs="Arial"/>
          <w:sz w:val="20"/>
          <w:szCs w:val="20"/>
          <w:lang w:val="ro-RO"/>
        </w:rPr>
        <w:t>.</w:t>
      </w:r>
      <w:r w:rsidRPr="00BC2292">
        <w:rPr>
          <w:rFonts w:ascii="Arial" w:hAnsi="Arial" w:cs="Arial"/>
          <w:sz w:val="20"/>
          <w:szCs w:val="20"/>
          <w:lang w:val="ro-RO"/>
        </w:rPr>
        <w:t>93</w:t>
      </w:r>
    </w:p>
    <w:p w14:paraId="54075F5A" w14:textId="77777777" w:rsidR="008B772B" w:rsidRPr="00FE7C85" w:rsidRDefault="008B772B">
      <w:pPr>
        <w:pStyle w:val="Body"/>
        <w:spacing w:line="276" w:lineRule="auto"/>
        <w:jc w:val="both"/>
        <w:rPr>
          <w:rStyle w:val="None"/>
          <w:rFonts w:ascii="Arial" w:eastAsia="Arial" w:hAnsi="Arial" w:cs="Arial"/>
          <w:b/>
          <w:bCs/>
          <w:color w:val="212121"/>
          <w:sz w:val="22"/>
          <w:szCs w:val="22"/>
          <w:u w:color="212121"/>
          <w:lang w:val="ro-RO"/>
        </w:rPr>
      </w:pPr>
    </w:p>
    <w:p w14:paraId="39E1D2A4" w14:textId="77777777" w:rsidR="008B772B" w:rsidRPr="00FE7C85" w:rsidRDefault="008B772B">
      <w:pPr>
        <w:pStyle w:val="Body"/>
        <w:spacing w:line="276" w:lineRule="auto"/>
        <w:ind w:left="709"/>
        <w:jc w:val="both"/>
        <w:rPr>
          <w:rStyle w:val="None"/>
          <w:rFonts w:ascii="Arial" w:eastAsia="Arial" w:hAnsi="Arial" w:cs="Arial"/>
          <w:color w:val="212121"/>
          <w:sz w:val="22"/>
          <w:szCs w:val="22"/>
          <w:u w:color="212121"/>
          <w:lang w:val="ro-RO"/>
        </w:rPr>
      </w:pPr>
    </w:p>
    <w:p w14:paraId="275ABA57" w14:textId="77777777" w:rsidR="008B772B" w:rsidRPr="00FE7C85" w:rsidRDefault="008B772B">
      <w:pPr>
        <w:pStyle w:val="Body"/>
        <w:spacing w:line="276" w:lineRule="auto"/>
        <w:ind w:left="709"/>
        <w:jc w:val="both"/>
        <w:rPr>
          <w:rFonts w:ascii="Arial" w:hAnsi="Arial" w:cs="Arial"/>
          <w:sz w:val="22"/>
          <w:szCs w:val="22"/>
          <w:lang w:val="ro-RO"/>
        </w:rPr>
      </w:pPr>
    </w:p>
    <w:sectPr w:rsidR="008B772B" w:rsidRPr="00FE7C85" w:rsidSect="001919BC">
      <w:headerReference w:type="default" r:id="rId11"/>
      <w:footerReference w:type="default" r:id="rId12"/>
      <w:pgSz w:w="11900" w:h="16840"/>
      <w:pgMar w:top="2550" w:right="991" w:bottom="1440" w:left="567" w:header="77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C41F" w14:textId="77777777" w:rsidR="005D6E50" w:rsidRDefault="005D6E50">
      <w:r>
        <w:separator/>
      </w:r>
    </w:p>
  </w:endnote>
  <w:endnote w:type="continuationSeparator" w:id="0">
    <w:p w14:paraId="2CBF0267" w14:textId="77777777" w:rsidR="005D6E50" w:rsidRDefault="005D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0BB" w14:textId="77777777" w:rsidR="008B772B" w:rsidRDefault="008B772B">
    <w:pPr>
      <w:pStyle w:val="Body"/>
    </w:pPr>
  </w:p>
  <w:p w14:paraId="55E1B174" w14:textId="77777777" w:rsidR="008B772B" w:rsidRDefault="00EF4BA4">
    <w:pPr>
      <w:pStyle w:val="Footer"/>
      <w:jc w:val="right"/>
    </w:pPr>
    <w:r>
      <w:rPr>
        <w:rFonts w:ascii="Gill Sans Nova Light" w:eastAsia="Gill Sans Nova Light" w:hAnsi="Gill Sans Nova Light" w:cs="Gill Sans Nova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ECC8" w14:textId="77777777" w:rsidR="005D6E50" w:rsidRDefault="005D6E50">
      <w:r>
        <w:separator/>
      </w:r>
    </w:p>
  </w:footnote>
  <w:footnote w:type="continuationSeparator" w:id="0">
    <w:p w14:paraId="47F61381" w14:textId="77777777" w:rsidR="005D6E50" w:rsidRDefault="005D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3584" w14:textId="1EBD2C06" w:rsidR="008B772B" w:rsidRDefault="0064048D" w:rsidP="0064048D">
    <w:pPr>
      <w:pStyle w:val="Header"/>
      <w:tabs>
        <w:tab w:val="clear" w:pos="4513"/>
        <w:tab w:val="left" w:pos="4515"/>
        <w:tab w:val="right" w:pos="10342"/>
      </w:tabs>
      <w:jc w:val="right"/>
    </w:pPr>
    <w:r>
      <w:rPr>
        <w:rFonts w:ascii="Gill Sans Nova Light" w:eastAsia="Gill Sans Nova Light" w:hAnsi="Gill Sans Nova Light" w:cs="Gill Sans Nova Light"/>
        <w:sz w:val="44"/>
        <w:szCs w:val="44"/>
      </w:rPr>
      <w:tab/>
    </w:r>
    <w:r>
      <w:rPr>
        <w:rFonts w:ascii="Gill Sans Nova Light" w:eastAsia="Gill Sans Nova Light" w:hAnsi="Gill Sans Nova Light" w:cs="Gill Sans Nova Light"/>
        <w:sz w:val="44"/>
        <w:szCs w:val="44"/>
      </w:rPr>
      <w:tab/>
    </w:r>
    <w:r w:rsidR="00EF4BA4">
      <w:rPr>
        <w:noProof/>
        <w:lang w:eastAsia="en-US"/>
      </w:rPr>
      <w:drawing>
        <wp:anchor distT="152400" distB="152400" distL="152400" distR="152400" simplePos="0" relativeHeight="251657216" behindDoc="1" locked="0" layoutInCell="1" allowOverlap="1" wp14:anchorId="393A6436" wp14:editId="102344A3">
          <wp:simplePos x="0" y="0"/>
          <wp:positionH relativeFrom="page">
            <wp:posOffset>588644</wp:posOffset>
          </wp:positionH>
          <wp:positionV relativeFrom="page">
            <wp:posOffset>203199</wp:posOffset>
          </wp:positionV>
          <wp:extent cx="1051562" cy="1051562"/>
          <wp:effectExtent l="0" t="0" r="0" b="0"/>
          <wp:wrapNone/>
          <wp:docPr id="1073741825" name="officeArt object" descr="SAINT MACHINE:Users:saintmachine:Desktop:ARCUB 2021:___FINAL:_logo-foaie-antet-TAGLINE.png"/>
          <wp:cNvGraphicFramePr/>
          <a:graphic xmlns:a="http://schemas.openxmlformats.org/drawingml/2006/main">
            <a:graphicData uri="http://schemas.openxmlformats.org/drawingml/2006/picture">
              <pic:pic xmlns:pic="http://schemas.openxmlformats.org/drawingml/2006/picture">
                <pic:nvPicPr>
                  <pic:cNvPr id="1073741825" name="SAINT MACHINE:Users:saintmachine:Desktop:ARCUB 2021:___FINAL:_logo-foaie-antet-TAGLINE.png" descr="SAINT MACHINE:Users:saintmachine:Desktop:ARCUB 2021:___FINAL:_logo-foaie-antet-TAGLINE.png"/>
                  <pic:cNvPicPr>
                    <a:picLocks noChangeAspect="1"/>
                  </pic:cNvPicPr>
                </pic:nvPicPr>
                <pic:blipFill>
                  <a:blip r:embed="rId1"/>
                  <a:stretch>
                    <a:fillRect/>
                  </a:stretch>
                </pic:blipFill>
                <pic:spPr>
                  <a:xfrm>
                    <a:off x="0" y="0"/>
                    <a:ext cx="1051562" cy="1051562"/>
                  </a:xfrm>
                  <a:prstGeom prst="rect">
                    <a:avLst/>
                  </a:prstGeom>
                  <a:ln w="12700" cap="flat">
                    <a:noFill/>
                    <a:miter lim="400000"/>
                  </a:ln>
                  <a:effectLst/>
                </pic:spPr>
              </pic:pic>
            </a:graphicData>
          </a:graphic>
        </wp:anchor>
      </w:drawing>
    </w:r>
    <w:r w:rsidR="003858E2">
      <w:rPr>
        <w:noProof/>
        <w:lang w:eastAsia="en-US"/>
      </w:rPr>
      <mc:AlternateContent>
        <mc:Choice Requires="wps">
          <w:drawing>
            <wp:anchor distT="152400" distB="152400" distL="152400" distR="152400" simplePos="0" relativeHeight="251658240" behindDoc="1" locked="0" layoutInCell="1" allowOverlap="1" wp14:anchorId="340CCC99" wp14:editId="65BD0030">
              <wp:simplePos x="0" y="0"/>
              <wp:positionH relativeFrom="page">
                <wp:posOffset>2127250</wp:posOffset>
              </wp:positionH>
              <wp:positionV relativeFrom="page">
                <wp:posOffset>1381760</wp:posOffset>
              </wp:positionV>
              <wp:extent cx="4765040" cy="0"/>
              <wp:effectExtent l="12700" t="10160" r="1333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504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0E43D8" id="Line 1" o:spid="_x0000_s1026" style="position:absolute;flip:x 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67.5pt,108.8pt" to="542.7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" strokecolor="gray" strokeweight="1.5pt">
              <w10:wrap anchorx="page" anchory="page"/>
            </v:line>
          </w:pict>
        </mc:Fallback>
      </mc:AlternateContent>
    </w:r>
    <w:r w:rsidR="00EF4BA4">
      <w:rPr>
        <w:rFonts w:ascii="Gill Sans Nova Light" w:eastAsia="Gill Sans Nova Light" w:hAnsi="Gill Sans Nova Light" w:cs="Gill Sans Nova Light"/>
        <w:sz w:val="44"/>
        <w:szCs w:val="44"/>
      </w:rPr>
      <w:t>Comunicat de Presă</w:t>
    </w:r>
  </w:p>
  <w:p w14:paraId="5F30E8A3" w14:textId="067802B5" w:rsidR="008B772B" w:rsidRDefault="00CE60E2">
    <w:pPr>
      <w:pStyle w:val="Header"/>
      <w:tabs>
        <w:tab w:val="clear" w:pos="4513"/>
        <w:tab w:val="center" w:pos="4536"/>
      </w:tabs>
      <w:jc w:val="right"/>
    </w:pPr>
    <w:r>
      <w:rPr>
        <w:rFonts w:ascii="Gill Sans Nova Light" w:eastAsia="Gill Sans Nova Light" w:hAnsi="Gill Sans Nova Light" w:cs="Gill Sans Nova Light"/>
        <w:sz w:val="44"/>
        <w:szCs w:val="44"/>
      </w:rPr>
      <w:t>5 aprilie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C31B5"/>
    <w:multiLevelType w:val="hybridMultilevel"/>
    <w:tmpl w:val="7DDC04E8"/>
    <w:numStyleLink w:val="ImportedStyle3"/>
  </w:abstractNum>
  <w:abstractNum w:abstractNumId="1" w15:restartNumberingAfterBreak="0">
    <w:nsid w:val="60E872A7"/>
    <w:multiLevelType w:val="hybridMultilevel"/>
    <w:tmpl w:val="7DDC04E8"/>
    <w:styleLink w:val="ImportedStyle3"/>
    <w:lvl w:ilvl="0" w:tplc="7F0EC7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7009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023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4E2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4E7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614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0442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EBE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8D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10589805">
    <w:abstractNumId w:val="1"/>
  </w:num>
  <w:num w:numId="2" w16cid:durableId="117264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2B"/>
    <w:rsid w:val="000030C4"/>
    <w:rsid w:val="000054F1"/>
    <w:rsid w:val="00010870"/>
    <w:rsid w:val="00011AF3"/>
    <w:rsid w:val="000305E6"/>
    <w:rsid w:val="0003083E"/>
    <w:rsid w:val="00047665"/>
    <w:rsid w:val="00051213"/>
    <w:rsid w:val="000515F4"/>
    <w:rsid w:val="00057833"/>
    <w:rsid w:val="000B1E3B"/>
    <w:rsid w:val="000B4AB6"/>
    <w:rsid w:val="000E304C"/>
    <w:rsid w:val="0011378F"/>
    <w:rsid w:val="001235D6"/>
    <w:rsid w:val="00125BDB"/>
    <w:rsid w:val="00134E21"/>
    <w:rsid w:val="00136B8A"/>
    <w:rsid w:val="00156D09"/>
    <w:rsid w:val="00163410"/>
    <w:rsid w:val="00163BFA"/>
    <w:rsid w:val="00174BBA"/>
    <w:rsid w:val="00176700"/>
    <w:rsid w:val="00177A77"/>
    <w:rsid w:val="001919BC"/>
    <w:rsid w:val="001962BF"/>
    <w:rsid w:val="001A0794"/>
    <w:rsid w:val="001A19AD"/>
    <w:rsid w:val="001D2113"/>
    <w:rsid w:val="001D3FF3"/>
    <w:rsid w:val="001D6780"/>
    <w:rsid w:val="001D6CEF"/>
    <w:rsid w:val="001E2CAF"/>
    <w:rsid w:val="001E429A"/>
    <w:rsid w:val="001F515E"/>
    <w:rsid w:val="001F78BD"/>
    <w:rsid w:val="0020577B"/>
    <w:rsid w:val="002500C4"/>
    <w:rsid w:val="002500F9"/>
    <w:rsid w:val="00253807"/>
    <w:rsid w:val="0027105D"/>
    <w:rsid w:val="0027705C"/>
    <w:rsid w:val="00282E83"/>
    <w:rsid w:val="002847E8"/>
    <w:rsid w:val="00293DE8"/>
    <w:rsid w:val="0029655A"/>
    <w:rsid w:val="00296870"/>
    <w:rsid w:val="00297A3C"/>
    <w:rsid w:val="002A022D"/>
    <w:rsid w:val="002B4CAD"/>
    <w:rsid w:val="002E35CA"/>
    <w:rsid w:val="002E3C15"/>
    <w:rsid w:val="0030129E"/>
    <w:rsid w:val="00314EA1"/>
    <w:rsid w:val="003162D4"/>
    <w:rsid w:val="00331723"/>
    <w:rsid w:val="003327DB"/>
    <w:rsid w:val="00345F39"/>
    <w:rsid w:val="00347EEC"/>
    <w:rsid w:val="003577F7"/>
    <w:rsid w:val="00373B7A"/>
    <w:rsid w:val="00381DA6"/>
    <w:rsid w:val="00381FEC"/>
    <w:rsid w:val="00385355"/>
    <w:rsid w:val="003858E2"/>
    <w:rsid w:val="003937CE"/>
    <w:rsid w:val="00397EF4"/>
    <w:rsid w:val="003A6B0E"/>
    <w:rsid w:val="003B37B0"/>
    <w:rsid w:val="003C3A02"/>
    <w:rsid w:val="003C7536"/>
    <w:rsid w:val="003F1A36"/>
    <w:rsid w:val="003F5AD5"/>
    <w:rsid w:val="003F73C2"/>
    <w:rsid w:val="00421552"/>
    <w:rsid w:val="004259F0"/>
    <w:rsid w:val="00426447"/>
    <w:rsid w:val="00432305"/>
    <w:rsid w:val="00440556"/>
    <w:rsid w:val="004409B6"/>
    <w:rsid w:val="00442F70"/>
    <w:rsid w:val="00453C60"/>
    <w:rsid w:val="0045789E"/>
    <w:rsid w:val="00463FC9"/>
    <w:rsid w:val="0047150C"/>
    <w:rsid w:val="004831D5"/>
    <w:rsid w:val="00485682"/>
    <w:rsid w:val="004942B6"/>
    <w:rsid w:val="004B2AC3"/>
    <w:rsid w:val="004C3B88"/>
    <w:rsid w:val="004C54B8"/>
    <w:rsid w:val="004F030C"/>
    <w:rsid w:val="005004AB"/>
    <w:rsid w:val="00513D9E"/>
    <w:rsid w:val="00523D47"/>
    <w:rsid w:val="00553833"/>
    <w:rsid w:val="00555DDF"/>
    <w:rsid w:val="00570897"/>
    <w:rsid w:val="005722E6"/>
    <w:rsid w:val="00592DD6"/>
    <w:rsid w:val="005A1F48"/>
    <w:rsid w:val="005B0B7A"/>
    <w:rsid w:val="005C2388"/>
    <w:rsid w:val="005C3F40"/>
    <w:rsid w:val="005D59F9"/>
    <w:rsid w:val="005D613F"/>
    <w:rsid w:val="005D6E50"/>
    <w:rsid w:val="005E03D4"/>
    <w:rsid w:val="005F3664"/>
    <w:rsid w:val="006022DF"/>
    <w:rsid w:val="00604846"/>
    <w:rsid w:val="006148C5"/>
    <w:rsid w:val="00620123"/>
    <w:rsid w:val="00622F8F"/>
    <w:rsid w:val="00623114"/>
    <w:rsid w:val="00623B26"/>
    <w:rsid w:val="006327F5"/>
    <w:rsid w:val="006361A6"/>
    <w:rsid w:val="0064048D"/>
    <w:rsid w:val="00654EF4"/>
    <w:rsid w:val="00655943"/>
    <w:rsid w:val="00661894"/>
    <w:rsid w:val="00694273"/>
    <w:rsid w:val="00696AE4"/>
    <w:rsid w:val="006A15CF"/>
    <w:rsid w:val="006A747D"/>
    <w:rsid w:val="006B5ED5"/>
    <w:rsid w:val="006C6DA9"/>
    <w:rsid w:val="006D3D9F"/>
    <w:rsid w:val="006E322F"/>
    <w:rsid w:val="006F3587"/>
    <w:rsid w:val="006F5461"/>
    <w:rsid w:val="00710DBC"/>
    <w:rsid w:val="00720B75"/>
    <w:rsid w:val="0074063C"/>
    <w:rsid w:val="00755A34"/>
    <w:rsid w:val="0075712B"/>
    <w:rsid w:val="007866CF"/>
    <w:rsid w:val="00787B65"/>
    <w:rsid w:val="0079643D"/>
    <w:rsid w:val="007B2C65"/>
    <w:rsid w:val="007D058A"/>
    <w:rsid w:val="007F3385"/>
    <w:rsid w:val="00815614"/>
    <w:rsid w:val="00816135"/>
    <w:rsid w:val="008247F9"/>
    <w:rsid w:val="00825FCA"/>
    <w:rsid w:val="00826D34"/>
    <w:rsid w:val="00833201"/>
    <w:rsid w:val="00843D1E"/>
    <w:rsid w:val="00870AD2"/>
    <w:rsid w:val="0089216C"/>
    <w:rsid w:val="008A23CA"/>
    <w:rsid w:val="008B772B"/>
    <w:rsid w:val="00904784"/>
    <w:rsid w:val="00916F9F"/>
    <w:rsid w:val="00921DEE"/>
    <w:rsid w:val="0093079A"/>
    <w:rsid w:val="00950E85"/>
    <w:rsid w:val="00976B9C"/>
    <w:rsid w:val="00994EEE"/>
    <w:rsid w:val="009952D9"/>
    <w:rsid w:val="00995665"/>
    <w:rsid w:val="009B1014"/>
    <w:rsid w:val="009B5EC0"/>
    <w:rsid w:val="009C490D"/>
    <w:rsid w:val="009E0816"/>
    <w:rsid w:val="009E3480"/>
    <w:rsid w:val="009E78AC"/>
    <w:rsid w:val="00A02653"/>
    <w:rsid w:val="00A1034F"/>
    <w:rsid w:val="00A249CF"/>
    <w:rsid w:val="00A3298D"/>
    <w:rsid w:val="00A357CA"/>
    <w:rsid w:val="00A456D6"/>
    <w:rsid w:val="00A55D7C"/>
    <w:rsid w:val="00A62DE9"/>
    <w:rsid w:val="00A66667"/>
    <w:rsid w:val="00A67E81"/>
    <w:rsid w:val="00A71F28"/>
    <w:rsid w:val="00A90C7B"/>
    <w:rsid w:val="00AA1E83"/>
    <w:rsid w:val="00AA4570"/>
    <w:rsid w:val="00AA50E7"/>
    <w:rsid w:val="00AB40DF"/>
    <w:rsid w:val="00AB6FF5"/>
    <w:rsid w:val="00AC5BCA"/>
    <w:rsid w:val="00AD6B3F"/>
    <w:rsid w:val="00AF6346"/>
    <w:rsid w:val="00B04F9B"/>
    <w:rsid w:val="00B12FA3"/>
    <w:rsid w:val="00B231C1"/>
    <w:rsid w:val="00B40D1E"/>
    <w:rsid w:val="00B7462B"/>
    <w:rsid w:val="00B83A05"/>
    <w:rsid w:val="00B83AB8"/>
    <w:rsid w:val="00B83B44"/>
    <w:rsid w:val="00BC640A"/>
    <w:rsid w:val="00BD18E7"/>
    <w:rsid w:val="00BF0A8C"/>
    <w:rsid w:val="00BF21B6"/>
    <w:rsid w:val="00BF3DAE"/>
    <w:rsid w:val="00BF78FB"/>
    <w:rsid w:val="00C100B0"/>
    <w:rsid w:val="00C15E98"/>
    <w:rsid w:val="00C21A82"/>
    <w:rsid w:val="00C3322F"/>
    <w:rsid w:val="00C614CA"/>
    <w:rsid w:val="00C65545"/>
    <w:rsid w:val="00C657A3"/>
    <w:rsid w:val="00C83150"/>
    <w:rsid w:val="00C87662"/>
    <w:rsid w:val="00C9054D"/>
    <w:rsid w:val="00C9677F"/>
    <w:rsid w:val="00CB212A"/>
    <w:rsid w:val="00CB7BDB"/>
    <w:rsid w:val="00CB7ED5"/>
    <w:rsid w:val="00CC1D3C"/>
    <w:rsid w:val="00CD634A"/>
    <w:rsid w:val="00CD6361"/>
    <w:rsid w:val="00CE60E2"/>
    <w:rsid w:val="00D02FD2"/>
    <w:rsid w:val="00D0395A"/>
    <w:rsid w:val="00D21466"/>
    <w:rsid w:val="00D34737"/>
    <w:rsid w:val="00D571F8"/>
    <w:rsid w:val="00D62825"/>
    <w:rsid w:val="00D7625F"/>
    <w:rsid w:val="00D933D5"/>
    <w:rsid w:val="00DB2D8C"/>
    <w:rsid w:val="00DC6753"/>
    <w:rsid w:val="00DE26FE"/>
    <w:rsid w:val="00DE2A28"/>
    <w:rsid w:val="00DE2D40"/>
    <w:rsid w:val="00E07456"/>
    <w:rsid w:val="00E146C7"/>
    <w:rsid w:val="00E2727F"/>
    <w:rsid w:val="00E30290"/>
    <w:rsid w:val="00E43BE9"/>
    <w:rsid w:val="00E5053C"/>
    <w:rsid w:val="00E6097C"/>
    <w:rsid w:val="00E6395B"/>
    <w:rsid w:val="00E72B04"/>
    <w:rsid w:val="00E77752"/>
    <w:rsid w:val="00E95B11"/>
    <w:rsid w:val="00EA07CC"/>
    <w:rsid w:val="00EA4DDD"/>
    <w:rsid w:val="00EF0458"/>
    <w:rsid w:val="00EF269B"/>
    <w:rsid w:val="00EF4BA4"/>
    <w:rsid w:val="00EF5F10"/>
    <w:rsid w:val="00EF6FA8"/>
    <w:rsid w:val="00F0119F"/>
    <w:rsid w:val="00F03FF3"/>
    <w:rsid w:val="00F0662A"/>
    <w:rsid w:val="00F50DAC"/>
    <w:rsid w:val="00F55FD8"/>
    <w:rsid w:val="00F67266"/>
    <w:rsid w:val="00F828BD"/>
    <w:rsid w:val="00F91467"/>
    <w:rsid w:val="00F94718"/>
    <w:rsid w:val="00F95939"/>
    <w:rsid w:val="00FA53E6"/>
    <w:rsid w:val="00FC3572"/>
    <w:rsid w:val="00FD0300"/>
    <w:rsid w:val="00FD228C"/>
    <w:rsid w:val="00FE7C85"/>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88CA8"/>
  <w15:docId w15:val="{5BBBF817-DF83-40BB-BA73-ECD729F6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9BC"/>
    <w:rPr>
      <w:u w:val="single"/>
    </w:rPr>
  </w:style>
  <w:style w:type="paragraph" w:styleId="Header">
    <w:name w:val="header"/>
    <w:rsid w:val="001919BC"/>
    <w:pPr>
      <w:tabs>
        <w:tab w:val="center" w:pos="4513"/>
        <w:tab w:val="right" w:pos="9026"/>
      </w:tabs>
    </w:pPr>
    <w:rPr>
      <w:rFonts w:ascii="Cambria" w:eastAsia="Cambria" w:hAnsi="Cambria" w:cs="Cambria"/>
      <w:color w:val="000000"/>
      <w:sz w:val="24"/>
      <w:szCs w:val="24"/>
      <w:u w:color="000000"/>
    </w:rPr>
  </w:style>
  <w:style w:type="paragraph" w:customStyle="1" w:styleId="Body">
    <w:name w:val="Body"/>
    <w:rsid w:val="001919BC"/>
    <w:rPr>
      <w:rFonts w:ascii="Cambria" w:eastAsia="Cambria" w:hAnsi="Cambria" w:cs="Cambria"/>
      <w:color w:val="000000"/>
      <w:sz w:val="24"/>
      <w:szCs w:val="24"/>
      <w:u w:color="000000"/>
    </w:rPr>
  </w:style>
  <w:style w:type="paragraph" w:styleId="Footer">
    <w:name w:val="footer"/>
    <w:rsid w:val="001919BC"/>
    <w:pPr>
      <w:tabs>
        <w:tab w:val="center" w:pos="4513"/>
        <w:tab w:val="right" w:pos="9026"/>
      </w:tabs>
    </w:pPr>
    <w:rPr>
      <w:rFonts w:ascii="Cambria" w:eastAsia="Cambria" w:hAnsi="Cambria" w:cs="Cambria"/>
      <w:color w:val="000000"/>
      <w:sz w:val="24"/>
      <w:szCs w:val="24"/>
      <w:u w:color="000000"/>
    </w:rPr>
  </w:style>
  <w:style w:type="paragraph" w:styleId="ListParagraph">
    <w:name w:val="List Paragraph"/>
    <w:rsid w:val="001919BC"/>
    <w:pPr>
      <w:ind w:left="720"/>
    </w:pPr>
    <w:rPr>
      <w:rFonts w:ascii="Cambria" w:eastAsia="Cambria" w:hAnsi="Cambria" w:cs="Cambria"/>
      <w:color w:val="000000"/>
      <w:sz w:val="24"/>
      <w:szCs w:val="24"/>
      <w:u w:color="000000"/>
    </w:rPr>
  </w:style>
  <w:style w:type="numbering" w:customStyle="1" w:styleId="ImportedStyle3">
    <w:name w:val="Imported Style 3"/>
    <w:rsid w:val="001919BC"/>
    <w:pPr>
      <w:numPr>
        <w:numId w:val="1"/>
      </w:numPr>
    </w:pPr>
  </w:style>
  <w:style w:type="character" w:customStyle="1" w:styleId="Link">
    <w:name w:val="Link"/>
    <w:rsid w:val="001919BC"/>
    <w:rPr>
      <w:color w:val="0000FF"/>
      <w:u w:val="single" w:color="0000FF"/>
    </w:rPr>
  </w:style>
  <w:style w:type="character" w:customStyle="1" w:styleId="Hyperlink0">
    <w:name w:val="Hyperlink.0"/>
    <w:basedOn w:val="Link"/>
    <w:rsid w:val="001919BC"/>
    <w:rPr>
      <w:rFonts w:ascii="Arial" w:eastAsia="Arial" w:hAnsi="Arial" w:cs="Arial"/>
      <w:b/>
      <w:bCs/>
      <w:color w:val="0000FF"/>
      <w:sz w:val="22"/>
      <w:szCs w:val="22"/>
      <w:u w:val="single" w:color="0000FF"/>
    </w:rPr>
  </w:style>
  <w:style w:type="character" w:customStyle="1" w:styleId="None">
    <w:name w:val="None"/>
    <w:rsid w:val="001919BC"/>
  </w:style>
  <w:style w:type="character" w:customStyle="1" w:styleId="Hyperlink1">
    <w:name w:val="Hyperlink.1"/>
    <w:basedOn w:val="None"/>
    <w:rsid w:val="001919BC"/>
    <w:rPr>
      <w:rFonts w:ascii="Arial" w:eastAsia="Arial" w:hAnsi="Arial" w:cs="Arial"/>
      <w:color w:val="0000FF"/>
      <w:sz w:val="22"/>
      <w:szCs w:val="22"/>
      <w:u w:val="single" w:color="0000FF"/>
    </w:rPr>
  </w:style>
  <w:style w:type="paragraph" w:customStyle="1" w:styleId="MediumGrid21">
    <w:name w:val="Medium Grid 21"/>
    <w:rsid w:val="001919BC"/>
    <w:pPr>
      <w:spacing w:after="200" w:line="276" w:lineRule="auto"/>
    </w:pPr>
    <w:rPr>
      <w:rFonts w:ascii="Calibri" w:eastAsia="Calibri" w:hAnsi="Calibri" w:cs="Calibri"/>
      <w:color w:val="000000"/>
      <w:sz w:val="22"/>
      <w:szCs w:val="22"/>
      <w:u w:color="000000"/>
    </w:rPr>
  </w:style>
  <w:style w:type="paragraph" w:customStyle="1" w:styleId="BodyA">
    <w:name w:val="Body A"/>
    <w:rsid w:val="00555DDF"/>
    <w:rPr>
      <w:rFonts w:ascii="Cambria" w:eastAsia="Cambria" w:hAnsi="Cambria" w:cs="Cambria"/>
      <w:color w:val="000000"/>
      <w:sz w:val="24"/>
      <w:szCs w:val="24"/>
      <w:u w:color="000000"/>
    </w:rPr>
  </w:style>
  <w:style w:type="character" w:customStyle="1" w:styleId="UnresolvedMention1">
    <w:name w:val="Unresolved Mention1"/>
    <w:basedOn w:val="DefaultParagraphFont"/>
    <w:uiPriority w:val="99"/>
    <w:semiHidden/>
    <w:unhideWhenUsed/>
    <w:rsid w:val="00FE7C85"/>
    <w:rPr>
      <w:color w:val="605E5C"/>
      <w:shd w:val="clear" w:color="auto" w:fill="E1DFDD"/>
    </w:rPr>
  </w:style>
  <w:style w:type="paragraph" w:styleId="BalloonText">
    <w:name w:val="Balloon Text"/>
    <w:basedOn w:val="Normal"/>
    <w:link w:val="BalloonTextChar"/>
    <w:uiPriority w:val="99"/>
    <w:semiHidden/>
    <w:unhideWhenUsed/>
    <w:rsid w:val="00816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35"/>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1D2113"/>
    <w:rPr>
      <w:color w:val="605E5C"/>
      <w:shd w:val="clear" w:color="auto" w:fill="E1DFDD"/>
    </w:rPr>
  </w:style>
  <w:style w:type="character" w:styleId="CommentReference">
    <w:name w:val="annotation reference"/>
    <w:basedOn w:val="DefaultParagraphFont"/>
    <w:uiPriority w:val="99"/>
    <w:semiHidden/>
    <w:unhideWhenUsed/>
    <w:rsid w:val="002847E8"/>
    <w:rPr>
      <w:sz w:val="18"/>
      <w:szCs w:val="18"/>
    </w:rPr>
  </w:style>
  <w:style w:type="paragraph" w:styleId="CommentText">
    <w:name w:val="annotation text"/>
    <w:basedOn w:val="Normal"/>
    <w:link w:val="CommentTextChar"/>
    <w:uiPriority w:val="99"/>
    <w:semiHidden/>
    <w:unhideWhenUsed/>
    <w:rsid w:val="002847E8"/>
  </w:style>
  <w:style w:type="character" w:customStyle="1" w:styleId="CommentTextChar">
    <w:name w:val="Comment Text Char"/>
    <w:basedOn w:val="DefaultParagraphFont"/>
    <w:link w:val="CommentText"/>
    <w:uiPriority w:val="99"/>
    <w:semiHidden/>
    <w:rsid w:val="002847E8"/>
    <w:rPr>
      <w:sz w:val="24"/>
      <w:szCs w:val="24"/>
      <w:lang w:eastAsia="en-US"/>
    </w:rPr>
  </w:style>
  <w:style w:type="paragraph" w:styleId="CommentSubject">
    <w:name w:val="annotation subject"/>
    <w:basedOn w:val="CommentText"/>
    <w:next w:val="CommentText"/>
    <w:link w:val="CommentSubjectChar"/>
    <w:uiPriority w:val="99"/>
    <w:semiHidden/>
    <w:unhideWhenUsed/>
    <w:rsid w:val="002847E8"/>
    <w:rPr>
      <w:b/>
      <w:bCs/>
      <w:sz w:val="20"/>
      <w:szCs w:val="20"/>
    </w:rPr>
  </w:style>
  <w:style w:type="character" w:customStyle="1" w:styleId="CommentSubjectChar">
    <w:name w:val="Comment Subject Char"/>
    <w:basedOn w:val="CommentTextChar"/>
    <w:link w:val="CommentSubject"/>
    <w:uiPriority w:val="99"/>
    <w:semiHidden/>
    <w:rsid w:val="002847E8"/>
    <w:rPr>
      <w:b/>
      <w:bCs/>
      <w:sz w:val="24"/>
      <w:szCs w:val="24"/>
      <w:lang w:eastAsia="en-US"/>
    </w:rPr>
  </w:style>
  <w:style w:type="paragraph" w:styleId="Revision">
    <w:name w:val="Revision"/>
    <w:hidden/>
    <w:uiPriority w:val="99"/>
    <w:semiHidden/>
    <w:rsid w:val="00EF04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Strong">
    <w:name w:val="Strong"/>
    <w:basedOn w:val="DefaultParagraphFont"/>
    <w:uiPriority w:val="22"/>
    <w:qFormat/>
    <w:rsid w:val="003B3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102">
      <w:bodyDiv w:val="1"/>
      <w:marLeft w:val="0"/>
      <w:marRight w:val="0"/>
      <w:marTop w:val="0"/>
      <w:marBottom w:val="0"/>
      <w:divBdr>
        <w:top w:val="none" w:sz="0" w:space="0" w:color="auto"/>
        <w:left w:val="none" w:sz="0" w:space="0" w:color="auto"/>
        <w:bottom w:val="none" w:sz="0" w:space="0" w:color="auto"/>
        <w:right w:val="none" w:sz="0" w:space="0" w:color="auto"/>
      </w:divBdr>
    </w:div>
    <w:div w:id="322660878">
      <w:bodyDiv w:val="1"/>
      <w:marLeft w:val="0"/>
      <w:marRight w:val="0"/>
      <w:marTop w:val="0"/>
      <w:marBottom w:val="0"/>
      <w:divBdr>
        <w:top w:val="none" w:sz="0" w:space="0" w:color="auto"/>
        <w:left w:val="none" w:sz="0" w:space="0" w:color="auto"/>
        <w:bottom w:val="none" w:sz="0" w:space="0" w:color="auto"/>
        <w:right w:val="none" w:sz="0" w:space="0" w:color="auto"/>
      </w:divBdr>
    </w:div>
    <w:div w:id="151449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rcub.bucure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RCUB.Bucuresti/?ref=page_intern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oleta.ion@arcub.ro" TargetMode="External"/><Relationship Id="rId4" Type="http://schemas.openxmlformats.org/officeDocument/2006/relationships/webSettings" Target="webSettings.xml"/><Relationship Id="rId9" Type="http://schemas.openxmlformats.org/officeDocument/2006/relationships/hyperlink" Target="http://www.arcub.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1018</Words>
  <Characters>6100</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c:creator>
  <cp:lastModifiedBy>Cristina </cp:lastModifiedBy>
  <cp:revision>5</cp:revision>
  <cp:lastPrinted>2022-09-30T10:59:00Z</cp:lastPrinted>
  <dcterms:created xsi:type="dcterms:W3CDTF">2023-04-04T08:45:00Z</dcterms:created>
  <dcterms:modified xsi:type="dcterms:W3CDTF">2023-04-04T10:29:00Z</dcterms:modified>
</cp:coreProperties>
</file>